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1" w:rsidRPr="007D1BDD" w:rsidRDefault="00B95191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B3221" w:rsidRPr="00EE5FAD" w:rsidRDefault="002421A6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ДОГОВОР ОКАЗАНИЯ</w:t>
      </w:r>
      <w:r w:rsidR="00B95191" w:rsidRPr="00EE5FAD">
        <w:rPr>
          <w:rFonts w:ascii="Times New Roman" w:hAnsi="Times New Roman" w:cs="Times New Roman"/>
          <w:b/>
          <w:sz w:val="21"/>
          <w:szCs w:val="21"/>
        </w:rPr>
        <w:t xml:space="preserve"> УСЛУГ</w:t>
      </w:r>
      <w:r w:rsidR="0058253A" w:rsidRPr="00EE5FAD">
        <w:rPr>
          <w:rFonts w:ascii="Times New Roman" w:hAnsi="Times New Roman" w:cs="Times New Roman"/>
          <w:b/>
          <w:sz w:val="21"/>
          <w:szCs w:val="21"/>
        </w:rPr>
        <w:t xml:space="preserve"> ТЕХНИКОЙ</w:t>
      </w:r>
      <w:r w:rsidR="00953085" w:rsidRPr="00EE5F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1515" w:rsidRPr="00EE5FAD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CB3221" w:rsidRPr="00EE5FA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B95191" w:rsidRPr="00EE5FAD" w:rsidRDefault="00420749" w:rsidP="00B9519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Город Москва       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</w:t>
      </w:r>
      <w:r w:rsidR="00301E0E" w:rsidRPr="00EE5FAD">
        <w:rPr>
          <w:rFonts w:ascii="Times New Roman" w:hAnsi="Times New Roman" w:cs="Times New Roman"/>
          <w:sz w:val="21"/>
          <w:szCs w:val="21"/>
        </w:rPr>
        <w:t xml:space="preserve">   </w:t>
      </w:r>
      <w:r w:rsidRPr="00EE5FAD">
        <w:rPr>
          <w:rFonts w:ascii="Times New Roman" w:hAnsi="Times New Roman" w:cs="Times New Roman"/>
          <w:sz w:val="21"/>
          <w:szCs w:val="21"/>
        </w:rPr>
        <w:t xml:space="preserve">     </w:t>
      </w:r>
      <w:r w:rsidR="002421A6" w:rsidRPr="00EE5FAD">
        <w:rPr>
          <w:rFonts w:ascii="Times New Roman" w:hAnsi="Times New Roman" w:cs="Times New Roman"/>
          <w:sz w:val="21"/>
          <w:szCs w:val="21"/>
        </w:rPr>
        <w:t xml:space="preserve">   «</w:t>
      </w:r>
      <w:r w:rsidR="00B95191" w:rsidRPr="00EE5FAD">
        <w:rPr>
          <w:rFonts w:ascii="Times New Roman" w:hAnsi="Times New Roman" w:cs="Times New Roman"/>
          <w:sz w:val="21"/>
          <w:szCs w:val="21"/>
        </w:rPr>
        <w:t>»</w:t>
      </w:r>
      <w:r w:rsidR="0004369F" w:rsidRPr="00EE5FAD">
        <w:rPr>
          <w:rFonts w:ascii="Times New Roman" w:hAnsi="Times New Roman" w:cs="Times New Roman"/>
          <w:sz w:val="21"/>
          <w:szCs w:val="21"/>
        </w:rPr>
        <w:t xml:space="preserve"> </w:t>
      </w:r>
      <w:r w:rsidR="008A4345">
        <w:rPr>
          <w:rFonts w:ascii="Times New Roman" w:hAnsi="Times New Roman" w:cs="Times New Roman"/>
          <w:sz w:val="21"/>
          <w:szCs w:val="21"/>
        </w:rPr>
        <w:t>______</w:t>
      </w:r>
      <w:r w:rsidR="00F75515" w:rsidRPr="00EE5FAD">
        <w:rPr>
          <w:rFonts w:ascii="Times New Roman" w:hAnsi="Times New Roman" w:cs="Times New Roman"/>
          <w:sz w:val="21"/>
          <w:szCs w:val="21"/>
        </w:rPr>
        <w:t xml:space="preserve"> </w:t>
      </w:r>
      <w:r w:rsidR="00590AF8" w:rsidRPr="00EE5FAD">
        <w:rPr>
          <w:rFonts w:ascii="Times New Roman" w:hAnsi="Times New Roman" w:cs="Times New Roman"/>
          <w:sz w:val="21"/>
          <w:szCs w:val="21"/>
        </w:rPr>
        <w:t>202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8466B6" w:rsidRPr="00EE5FAD" w:rsidRDefault="008466B6" w:rsidP="00B9519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95191" w:rsidRPr="00EE5FAD" w:rsidRDefault="008A4345" w:rsidP="00B951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eastAsia="Calibri" w:hAnsi="Times New Roman" w:cs="Times New Roman"/>
          <w:b/>
          <w:sz w:val="21"/>
          <w:szCs w:val="21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b/>
          <w:sz w:val="21"/>
          <w:szCs w:val="21"/>
        </w:rPr>
        <w:t>ТЕХСТАТУССПЕЦ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именуемое в дальнейшем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«Исполнитель»,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в лице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генерального директора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Егиазарян</w:t>
      </w:r>
      <w:proofErr w:type="spellEnd"/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Арпине</w:t>
      </w:r>
      <w:proofErr w:type="spellEnd"/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Гегамовны</w:t>
      </w:r>
      <w:proofErr w:type="spellEnd"/>
      <w:r w:rsidR="00E93DBA" w:rsidRPr="00EE5FAD">
        <w:rPr>
          <w:rFonts w:ascii="Times New Roman" w:hAnsi="Times New Roman" w:cs="Times New Roman"/>
          <w:sz w:val="21"/>
          <w:szCs w:val="21"/>
        </w:rPr>
        <w:t xml:space="preserve">, с одной </w:t>
      </w:r>
      <w:r w:rsidR="009A2A44" w:rsidRPr="00EE5FAD">
        <w:rPr>
          <w:rFonts w:ascii="Times New Roman" w:hAnsi="Times New Roman" w:cs="Times New Roman"/>
          <w:sz w:val="21"/>
          <w:szCs w:val="21"/>
        </w:rPr>
        <w:t>стороны, и</w:t>
      </w:r>
    </w:p>
    <w:p w:rsidR="00B95191" w:rsidRPr="00EE5FAD" w:rsidRDefault="001D16CB" w:rsidP="00B951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eastAsia="Calibri" w:hAnsi="Times New Roman" w:cs="Times New Roman"/>
          <w:b/>
          <w:sz w:val="21"/>
          <w:szCs w:val="21"/>
        </w:rPr>
        <w:t>Общество с ограниченной ответственностью «</w:t>
      </w:r>
      <w:r w:rsidR="008A4345">
        <w:rPr>
          <w:rFonts w:ascii="Times New Roman" w:eastAsia="Calibri" w:hAnsi="Times New Roman" w:cs="Times New Roman"/>
          <w:b/>
          <w:sz w:val="21"/>
          <w:szCs w:val="21"/>
        </w:rPr>
        <w:t>______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именуемое в дальнейшем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«</w:t>
      </w:r>
      <w:r w:rsidR="008A4345">
        <w:rPr>
          <w:rFonts w:ascii="Times New Roman" w:eastAsia="Calibri" w:hAnsi="Times New Roman" w:cs="Times New Roman"/>
          <w:b/>
          <w:sz w:val="21"/>
          <w:szCs w:val="21"/>
        </w:rPr>
        <w:t>Заказчик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в лице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генерального директора </w:t>
      </w:r>
      <w:r w:rsidR="008A4345">
        <w:rPr>
          <w:rFonts w:ascii="Times New Roman" w:eastAsia="Calibri" w:hAnsi="Times New Roman" w:cs="Times New Roman"/>
          <w:b/>
          <w:sz w:val="21"/>
          <w:szCs w:val="21"/>
        </w:rPr>
        <w:t>_______________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действующего на основании Устава</w:t>
      </w:r>
      <w:r w:rsidR="00D14D9A" w:rsidRPr="00EE5FAD">
        <w:rPr>
          <w:rFonts w:ascii="Times New Roman" w:hAnsi="Times New Roman" w:cs="Times New Roman"/>
          <w:sz w:val="21"/>
          <w:szCs w:val="21"/>
        </w:rPr>
        <w:t>, с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другой стороны, заключили настоящий Договор о нижеследующем: </w:t>
      </w:r>
    </w:p>
    <w:p w:rsidR="008466B6" w:rsidRPr="00EE5FAD" w:rsidRDefault="008466B6" w:rsidP="00B951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861515" w:rsidRPr="00EE5FAD" w:rsidRDefault="00B95191" w:rsidP="003679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3679BD" w:rsidRDefault="00861515" w:rsidP="003679BD">
      <w:pPr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1.</w:t>
      </w:r>
      <w:r w:rsidR="002550F3" w:rsidRPr="00EE5FAD">
        <w:rPr>
          <w:rFonts w:ascii="Times New Roman" w:hAnsi="Times New Roman" w:cs="Times New Roman"/>
          <w:sz w:val="21"/>
          <w:szCs w:val="21"/>
        </w:rPr>
        <w:t>1</w:t>
      </w:r>
      <w:r w:rsidRPr="00EE5FAD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6A6B37" w:rsidRPr="00EE5FAD">
        <w:rPr>
          <w:rFonts w:ascii="Times New Roman" w:hAnsi="Times New Roman" w:cs="Times New Roman"/>
          <w:sz w:val="21"/>
          <w:szCs w:val="21"/>
        </w:rPr>
        <w:t>Исполнитель в течение срока действия настоящего Договора обязуется по заданию и заявкам Заказчика оказывать за плату услуги Техникой (далее также - услуги), указанной в Приложении № 1 к настоящему договору, включая услуги по управлению и технической эксплуатации Техники, а Заказчик обязуется принять и оплатить услуги Исполнителя в сроки и объемах, установленных настоящим Договором</w:t>
      </w:r>
      <w:r w:rsidR="00355D0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B95191" w:rsidRPr="00EE5FAD" w:rsidRDefault="00B95191" w:rsidP="003679BD">
      <w:pPr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2. ПОРЯДОК ОФОРМЛЕНИЯ ЗАЯВКИ, ПРЕДОСТАВЛЕНИЯ И УЧЕТА РАБОТЫ ТЕХНИКИ</w:t>
      </w:r>
      <w:r w:rsidR="008B02A9" w:rsidRPr="00EE5FAD">
        <w:rPr>
          <w:rFonts w:ascii="Times New Roman" w:hAnsi="Times New Roman" w:cs="Times New Roman"/>
          <w:sz w:val="21"/>
          <w:szCs w:val="21"/>
        </w:rPr>
        <w:br/>
      </w:r>
      <w:r w:rsidR="00914627" w:rsidRPr="00EE5FAD">
        <w:rPr>
          <w:rFonts w:ascii="Times New Roman" w:hAnsi="Times New Roman" w:cs="Times New Roman"/>
          <w:sz w:val="21"/>
          <w:szCs w:val="21"/>
        </w:rPr>
        <w:t>2.1</w:t>
      </w:r>
      <w:r w:rsidRPr="00EE5FAD">
        <w:rPr>
          <w:rFonts w:ascii="Times New Roman" w:hAnsi="Times New Roman" w:cs="Times New Roman"/>
          <w:sz w:val="21"/>
          <w:szCs w:val="21"/>
        </w:rPr>
        <w:t>. Согласование поданной Заказчиком и принятой Исполнителем к исполнению Заявки должно быть обеспечено Исполнителем не позднее 1 (Одного) рабочего</w:t>
      </w:r>
      <w:r w:rsidR="0058253A" w:rsidRPr="00EE5FAD">
        <w:rPr>
          <w:rFonts w:ascii="Times New Roman" w:hAnsi="Times New Roman" w:cs="Times New Roman"/>
          <w:sz w:val="21"/>
          <w:szCs w:val="21"/>
        </w:rPr>
        <w:t xml:space="preserve"> дня с </w:t>
      </w:r>
      <w:r w:rsidR="002550F3" w:rsidRPr="00EE5FAD">
        <w:rPr>
          <w:rFonts w:ascii="Times New Roman" w:hAnsi="Times New Roman" w:cs="Times New Roman"/>
          <w:sz w:val="21"/>
          <w:szCs w:val="21"/>
        </w:rPr>
        <w:t>даты, указанной</w:t>
      </w:r>
      <w:r w:rsidRPr="00EE5FAD">
        <w:rPr>
          <w:rFonts w:ascii="Times New Roman" w:hAnsi="Times New Roman" w:cs="Times New Roman"/>
          <w:sz w:val="21"/>
          <w:szCs w:val="21"/>
        </w:rPr>
        <w:t xml:space="preserve"> в такой Заявке при условии наличия у Исполнителя свободной Техники и Машинистов. </w:t>
      </w:r>
    </w:p>
    <w:p w:rsidR="001C5289" w:rsidRPr="00EE5FAD" w:rsidRDefault="00914627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2.2</w:t>
      </w:r>
      <w:r w:rsidR="001C5289" w:rsidRPr="00EE5FAD">
        <w:rPr>
          <w:rFonts w:ascii="Times New Roman" w:hAnsi="Times New Roman" w:cs="Times New Roman"/>
          <w:sz w:val="21"/>
          <w:szCs w:val="21"/>
        </w:rPr>
        <w:t>. Объем работы Техники по настоящему Договору фиксируется Актом выполненных работ (Приложе</w:t>
      </w:r>
      <w:r w:rsidRPr="00EE5FAD">
        <w:rPr>
          <w:rFonts w:ascii="Times New Roman" w:hAnsi="Times New Roman" w:cs="Times New Roman"/>
          <w:sz w:val="21"/>
          <w:szCs w:val="21"/>
        </w:rPr>
        <w:t>ние № 2 к настоящему договору).</w:t>
      </w:r>
    </w:p>
    <w:p w:rsidR="00B95191" w:rsidRPr="00EE5FAD" w:rsidRDefault="00914627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2.3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. Заказчик уплачивает Исполнителю стоимость оказанных услуг Техникой на основании расценок, </w:t>
      </w:r>
      <w:r w:rsidR="002550F3" w:rsidRPr="00EE5FAD">
        <w:rPr>
          <w:rFonts w:ascii="Times New Roman" w:hAnsi="Times New Roman" w:cs="Times New Roman"/>
          <w:sz w:val="21"/>
          <w:szCs w:val="21"/>
        </w:rPr>
        <w:t>согласованных в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Приложении № 1. </w:t>
      </w:r>
    </w:p>
    <w:p w:rsidR="00B95191" w:rsidRPr="00EE5FAD" w:rsidRDefault="00914627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2.4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. В случае если Исполнитель подал на объект Заказчика </w:t>
      </w:r>
      <w:r w:rsidR="002550F3" w:rsidRPr="00EE5FAD">
        <w:rPr>
          <w:rFonts w:ascii="Times New Roman" w:hAnsi="Times New Roman" w:cs="Times New Roman"/>
          <w:sz w:val="21"/>
          <w:szCs w:val="21"/>
        </w:rPr>
        <w:t xml:space="preserve">Технику 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несоответствующую согласованной в Заявках Заказчика, а также без соответствующих и необходимых документов для эксплуатации, то Заказчик вправе в одностороннем порядке отказаться от Заявки, о чем делается соответствующая отметка в путевом листе. Оплате вышеуказанная Техника Исполнителя не подлежит.   </w:t>
      </w:r>
    </w:p>
    <w:p w:rsidR="00B95191" w:rsidRPr="00EE5FAD" w:rsidRDefault="00B95191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3. РАСЧЕТЫ ПО ДОГОВОРУ</w:t>
      </w:r>
    </w:p>
    <w:p w:rsidR="00B95191" w:rsidRPr="00EE5FAD" w:rsidRDefault="00B95191" w:rsidP="003C5D5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3.1. Исполнитель находится </w:t>
      </w:r>
      <w:r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 общем режиме налогообложения, что подтверждается </w:t>
      </w:r>
      <w:r w:rsidR="008466B6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с</w:t>
      </w:r>
      <w:r w:rsidR="0004369F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видетельством о постановке на учет в налоговом органе</w:t>
      </w:r>
      <w:r w:rsidR="007D7FA2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2421A6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B95191" w:rsidRPr="00EE5FAD" w:rsidRDefault="00B95191" w:rsidP="00846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3.2. Цены за один час (машино-час) оказания услуг Техники включая НДС-</w:t>
      </w:r>
      <w:r w:rsidR="00456803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%, определяются Приложени</w:t>
      </w:r>
      <w:r w:rsidR="002550F3"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>ем</w:t>
      </w:r>
      <w:r w:rsidRPr="00EE5FA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№ 1 к настоящему договору, являющимся неотъемлемой частью настоящего Договора. Расценки на Перебазировку Техники подлежат дополнительному </w:t>
      </w:r>
      <w:r w:rsidRPr="00EE5FAD">
        <w:rPr>
          <w:rFonts w:ascii="Times New Roman" w:hAnsi="Times New Roman" w:cs="Times New Roman"/>
          <w:sz w:val="21"/>
          <w:szCs w:val="21"/>
        </w:rPr>
        <w:t xml:space="preserve">согласованию на момент предполагаемой Перебазировки. </w:t>
      </w:r>
    </w:p>
    <w:p w:rsidR="00B95191" w:rsidRPr="00EE5FAD" w:rsidRDefault="00914627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3.3</w:t>
      </w:r>
      <w:r w:rsidR="00B95191" w:rsidRPr="00EE5FAD">
        <w:rPr>
          <w:rFonts w:ascii="Times New Roman" w:hAnsi="Times New Roman" w:cs="Times New Roman"/>
          <w:sz w:val="21"/>
          <w:szCs w:val="21"/>
        </w:rPr>
        <w:t>. Оплата услуг по настоящему Догов</w:t>
      </w:r>
      <w:r w:rsidR="00A225F2" w:rsidRPr="00EE5FAD">
        <w:rPr>
          <w:rFonts w:ascii="Times New Roman" w:hAnsi="Times New Roman" w:cs="Times New Roman"/>
          <w:sz w:val="21"/>
          <w:szCs w:val="21"/>
        </w:rPr>
        <w:t>ору производится в течение 10 (д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есяти) </w:t>
      </w:r>
      <w:r w:rsidR="00A225F2" w:rsidRPr="00EE5FAD">
        <w:rPr>
          <w:rFonts w:ascii="Times New Roman" w:hAnsi="Times New Roman" w:cs="Times New Roman"/>
          <w:sz w:val="21"/>
          <w:szCs w:val="21"/>
        </w:rPr>
        <w:t>банковских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дней, на основании документов, указанных в п</w:t>
      </w:r>
      <w:r w:rsidR="00861515" w:rsidRPr="00EE5FAD">
        <w:rPr>
          <w:rFonts w:ascii="Times New Roman" w:hAnsi="Times New Roman" w:cs="Times New Roman"/>
          <w:sz w:val="21"/>
          <w:szCs w:val="21"/>
        </w:rPr>
        <w:t>. 3.4</w:t>
      </w:r>
      <w:r w:rsidR="00B95191" w:rsidRPr="00EE5FAD">
        <w:rPr>
          <w:rFonts w:ascii="Times New Roman" w:hAnsi="Times New Roman" w:cs="Times New Roman"/>
          <w:sz w:val="21"/>
          <w:szCs w:val="21"/>
        </w:rPr>
        <w:t xml:space="preserve"> настоящего Договора, путем безналичного перечисления денежных средств на расчетный счет Исполнителя, а обязательство Заказчика по оплате услуг считается исполненным с момента перевода денежных средств на расчетный счет Исполнителя. </w:t>
      </w:r>
    </w:p>
    <w:p w:rsidR="001C5289" w:rsidRPr="00EE5FAD" w:rsidRDefault="00914627" w:rsidP="001C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EE5FAD">
        <w:rPr>
          <w:rFonts w:ascii="Times New Roman" w:hAnsi="Times New Roman" w:cs="Times New Roman"/>
          <w:sz w:val="21"/>
          <w:szCs w:val="21"/>
        </w:rPr>
        <w:t>3.4</w:t>
      </w:r>
      <w:r w:rsidR="001C5289" w:rsidRPr="00EE5FAD">
        <w:rPr>
          <w:rFonts w:ascii="Times New Roman" w:hAnsi="Times New Roman" w:cs="Times New Roman"/>
          <w:sz w:val="21"/>
          <w:szCs w:val="21"/>
        </w:rPr>
        <w:t xml:space="preserve">. </w:t>
      </w:r>
      <w:r w:rsidR="001C5289" w:rsidRPr="00EE5FAD">
        <w:rPr>
          <w:rFonts w:ascii="Times New Roman" w:hAnsi="Times New Roman" w:cs="Times New Roman"/>
          <w:sz w:val="21"/>
          <w:szCs w:val="21"/>
          <w:lang w:eastAsia="en-US"/>
        </w:rPr>
        <w:t>В срок не позднее 5 (Пяти) календарных дней, считая со дня оказания услуг,</w:t>
      </w:r>
      <w:r w:rsidR="001C5289" w:rsidRPr="00EE5FAD">
        <w:rPr>
          <w:rFonts w:ascii="Times New Roman" w:hAnsi="Times New Roman" w:cs="Times New Roman"/>
          <w:sz w:val="21"/>
          <w:szCs w:val="21"/>
        </w:rPr>
        <w:t xml:space="preserve"> Исполнитель обязуется</w:t>
      </w:r>
      <w:r w:rsidR="001C5289" w:rsidRPr="00EE5FAD">
        <w:rPr>
          <w:rFonts w:ascii="Times New Roman" w:hAnsi="Times New Roman" w:cs="Times New Roman"/>
          <w:sz w:val="21"/>
          <w:szCs w:val="21"/>
          <w:lang w:eastAsia="en-US"/>
        </w:rPr>
        <w:t xml:space="preserve"> предоставить оригиналы следующих документов, оформленных в соответствии с требованиями действующего Законодательства.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Для транспортных средств: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Акты выполненных работ;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Счета-фактуры;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Счет на оплату оказанных услуг.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Для машин и механизмов: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Путевые листы, сменные рапорта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Акты выполненных работ;</w:t>
      </w:r>
    </w:p>
    <w:p w:rsidR="001C5289" w:rsidRPr="00EE5FAD" w:rsidRDefault="001C5289" w:rsidP="001C52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Счета-фактуры;</w:t>
      </w:r>
    </w:p>
    <w:p w:rsidR="002550F3" w:rsidRPr="00EE5FAD" w:rsidRDefault="002550F3" w:rsidP="002550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</w:t>
      </w:r>
      <w:r w:rsidR="001C5289" w:rsidRPr="00EE5FAD">
        <w:rPr>
          <w:rFonts w:ascii="Times New Roman" w:hAnsi="Times New Roman" w:cs="Times New Roman"/>
          <w:sz w:val="21"/>
          <w:szCs w:val="21"/>
        </w:rPr>
        <w:t>Сче</w:t>
      </w:r>
      <w:r w:rsidR="00861515" w:rsidRPr="00EE5FAD">
        <w:rPr>
          <w:rFonts w:ascii="Times New Roman" w:hAnsi="Times New Roman" w:cs="Times New Roman"/>
          <w:sz w:val="21"/>
          <w:szCs w:val="21"/>
        </w:rPr>
        <w:t>т</w:t>
      </w:r>
      <w:r w:rsidRPr="00EE5FAD">
        <w:rPr>
          <w:rFonts w:ascii="Times New Roman" w:hAnsi="Times New Roman" w:cs="Times New Roman"/>
          <w:sz w:val="21"/>
          <w:szCs w:val="21"/>
        </w:rPr>
        <w:t xml:space="preserve"> </w:t>
      </w:r>
      <w:r w:rsidR="00861515" w:rsidRPr="00EE5FAD">
        <w:rPr>
          <w:rFonts w:ascii="Times New Roman" w:hAnsi="Times New Roman" w:cs="Times New Roman"/>
          <w:sz w:val="21"/>
          <w:szCs w:val="21"/>
        </w:rPr>
        <w:t>на оплату оказанных услуг.</w:t>
      </w:r>
    </w:p>
    <w:p w:rsidR="001C5289" w:rsidRPr="00EE5FAD" w:rsidRDefault="00861515" w:rsidP="002550F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3.5</w:t>
      </w:r>
      <w:r w:rsidR="001C5289" w:rsidRPr="00EE5FAD">
        <w:rPr>
          <w:rFonts w:ascii="Times New Roman" w:hAnsi="Times New Roman" w:cs="Times New Roman"/>
          <w:sz w:val="21"/>
          <w:szCs w:val="21"/>
        </w:rPr>
        <w:t>. Исполнитель ежемесячно до 5-го числа месяца, следующего за отчетным, пре</w:t>
      </w:r>
      <w:r w:rsidR="002550F3" w:rsidRPr="00EE5FAD">
        <w:rPr>
          <w:rFonts w:ascii="Times New Roman" w:hAnsi="Times New Roman" w:cs="Times New Roman"/>
          <w:sz w:val="21"/>
          <w:szCs w:val="21"/>
        </w:rPr>
        <w:t>доставляет Заказчику все</w:t>
      </w:r>
      <w:r w:rsidR="001C5289" w:rsidRPr="00EE5FAD">
        <w:rPr>
          <w:rFonts w:ascii="Times New Roman" w:hAnsi="Times New Roman" w:cs="Times New Roman"/>
          <w:sz w:val="21"/>
          <w:szCs w:val="21"/>
        </w:rPr>
        <w:t xml:space="preserve"> оставшиеся оригиналы документов</w:t>
      </w:r>
      <w:r w:rsidR="002550F3" w:rsidRPr="00EE5FAD">
        <w:rPr>
          <w:rFonts w:ascii="Times New Roman" w:hAnsi="Times New Roman" w:cs="Times New Roman"/>
          <w:sz w:val="21"/>
          <w:szCs w:val="21"/>
        </w:rPr>
        <w:t xml:space="preserve"> по закрытию месяца, оформленные</w:t>
      </w:r>
      <w:r w:rsidR="001C5289" w:rsidRPr="00EE5FAD">
        <w:rPr>
          <w:rFonts w:ascii="Times New Roman" w:hAnsi="Times New Roman" w:cs="Times New Roman"/>
          <w:sz w:val="21"/>
          <w:szCs w:val="21"/>
        </w:rPr>
        <w:t xml:space="preserve"> в соответствии с требованиями действующего законодательства.</w:t>
      </w:r>
    </w:p>
    <w:p w:rsidR="00B95191" w:rsidRPr="00EE5FAD" w:rsidRDefault="00861515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3.6</w:t>
      </w:r>
      <w:r w:rsidR="00C67B24" w:rsidRPr="00EE5FAD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C67B24" w:rsidRPr="00EE5FAD">
        <w:rPr>
          <w:rFonts w:ascii="Times New Roman" w:hAnsi="Times New Roman" w:cs="Times New Roman"/>
          <w:sz w:val="21"/>
          <w:szCs w:val="21"/>
        </w:rPr>
        <w:t>Заказчик в течение 5 (пяти) рабочих дней с момента по</w:t>
      </w:r>
      <w:r w:rsidRPr="00EE5FAD">
        <w:rPr>
          <w:rFonts w:ascii="Times New Roman" w:hAnsi="Times New Roman" w:cs="Times New Roman"/>
          <w:sz w:val="21"/>
          <w:szCs w:val="21"/>
        </w:rPr>
        <w:t>лучения форм, указанных в п. 3.4</w:t>
      </w:r>
      <w:r w:rsidR="00C67B24" w:rsidRPr="00EE5FAD">
        <w:rPr>
          <w:rFonts w:ascii="Times New Roman" w:hAnsi="Times New Roman" w:cs="Times New Roman"/>
          <w:sz w:val="21"/>
          <w:szCs w:val="21"/>
        </w:rPr>
        <w:t xml:space="preserve">. настоящего Договора, обязан подписать и направить их Исполнителю, либо передать мотивированный отказ (далее по тексту – «Отказ»), с указанием причин отказа от подписания указанных форм, оформленных в письменном виде, заверенных подписью и печатью уполномоченного лица Заказчика. </w:t>
      </w:r>
      <w:proofErr w:type="gramEnd"/>
    </w:p>
    <w:p w:rsidR="00B95191" w:rsidRPr="00EE5FAD" w:rsidRDefault="00B95191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4.1. Исполнитель вправе:</w:t>
      </w:r>
    </w:p>
    <w:p w:rsidR="008B02A9" w:rsidRPr="00EE5FAD" w:rsidRDefault="00861515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E5FAD">
        <w:rPr>
          <w:rFonts w:ascii="Times New Roman" w:hAnsi="Times New Roman" w:cs="Times New Roman"/>
          <w:sz w:val="21"/>
          <w:szCs w:val="21"/>
        </w:rPr>
        <w:lastRenderedPageBreak/>
        <w:t>4.1.1</w:t>
      </w:r>
      <w:r w:rsidR="008B02A9" w:rsidRPr="00EE5FAD">
        <w:rPr>
          <w:rFonts w:ascii="Times New Roman" w:hAnsi="Times New Roman" w:cs="Times New Roman"/>
          <w:sz w:val="21"/>
          <w:szCs w:val="21"/>
        </w:rPr>
        <w:t>. в случае систематических (2 и более раза) просрочек любых платежей по настоящему Договору более чем на 30 (Тридцать) календарных дней, а также систематическом нарушении сроков подписания документов</w:t>
      </w:r>
      <w:r w:rsidRPr="00EE5FAD">
        <w:rPr>
          <w:rFonts w:ascii="Times New Roman" w:hAnsi="Times New Roman" w:cs="Times New Roman"/>
          <w:sz w:val="21"/>
          <w:szCs w:val="21"/>
        </w:rPr>
        <w:t>, согласно установленных п.п.3.5</w:t>
      </w:r>
      <w:r w:rsidR="008B02A9" w:rsidRPr="00EE5FAD">
        <w:rPr>
          <w:rFonts w:ascii="Times New Roman" w:hAnsi="Times New Roman" w:cs="Times New Roman"/>
          <w:sz w:val="21"/>
          <w:szCs w:val="21"/>
        </w:rPr>
        <w:t>. настоящего Договора, приостановить исполнение своих обязательств по Договору с обязательным письменным уведомлением Заказчика до полного исполнения Заказчик</w:t>
      </w:r>
      <w:r w:rsidR="002550F3" w:rsidRPr="00EE5FAD">
        <w:rPr>
          <w:rFonts w:ascii="Times New Roman" w:hAnsi="Times New Roman" w:cs="Times New Roman"/>
          <w:sz w:val="21"/>
          <w:szCs w:val="21"/>
        </w:rPr>
        <w:t>ом</w:t>
      </w:r>
      <w:r w:rsidR="008B02A9" w:rsidRPr="00EE5FAD">
        <w:rPr>
          <w:rFonts w:ascii="Times New Roman" w:hAnsi="Times New Roman" w:cs="Times New Roman"/>
          <w:sz w:val="21"/>
          <w:szCs w:val="21"/>
        </w:rPr>
        <w:t xml:space="preserve"> всех обязательств по настоящему Договору; </w:t>
      </w:r>
      <w:proofErr w:type="gramEnd"/>
    </w:p>
    <w:p w:rsidR="008B02A9" w:rsidRPr="00EE5FAD" w:rsidRDefault="00861515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4.1.2</w:t>
      </w:r>
      <w:r w:rsidR="008B02A9" w:rsidRPr="00EE5FAD">
        <w:rPr>
          <w:rFonts w:ascii="Times New Roman" w:hAnsi="Times New Roman" w:cs="Times New Roman"/>
          <w:sz w:val="21"/>
          <w:szCs w:val="21"/>
        </w:rPr>
        <w:t xml:space="preserve">. с разрешения Заказчика в любое время проверять на Объекте состояние и условия эксплуатации Техники,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 xml:space="preserve">4.2. Исполнитель обязуется: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4.2.1. оказывать услуги в сроки и в объемах, согласованных в соответствии с условиями настоящего Договора;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4.2.2. обеспечить транспортировку Техники на Объекты Заказчика согласно условиям настоящего Договора и соответствующей Заявке Заказчика;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4.2.3. соблюдать технику безопасности и правила трудового распорядка на Объекте Заказчика;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4.2.4. нести расходы, возникающие в связи с коммерческой эксплуатацией Техники, в том числе расходы на оплату топлива, если иное не указано в Договоре;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 4.2.5. поддерживать надлежащее состояние Техники, включая осуществление текущего и капитального ремонта и предоставление необходимой для эксплуатации Техники в целях настоящего Договора принадлежностей;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4.2.6. предоставлять Заказчику услуги по управлению и технической эксплуатации Техники с обеспечением его нормальной и безопасной эксплуатации;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4.2.7. обеспечить соответствие квалификации Машинистами (в том числе возможность управлять Техникой соответствующей категории) требованиям обычной практики эксплуатации Техники данного вида и условиям настоящего Договора. Машинисты подчиняются распоряжениям Исполнителя, относящимся к технической эксплуатации, и распоряжениям Заказчика, касающимся эксплуатации, управлению и выполняемой работе Техникой; </w:t>
      </w:r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E5FAD">
        <w:rPr>
          <w:rFonts w:ascii="Times New Roman" w:hAnsi="Times New Roman" w:cs="Times New Roman"/>
          <w:sz w:val="21"/>
          <w:szCs w:val="21"/>
        </w:rPr>
        <w:t>4.2.8. предоставлять Заказчику для оформления Путевые листы;</w:t>
      </w:r>
      <w:proofErr w:type="gramEnd"/>
    </w:p>
    <w:p w:rsidR="008B02A9" w:rsidRPr="00EE5FAD" w:rsidRDefault="008B02A9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E5FAD">
        <w:rPr>
          <w:rFonts w:ascii="Times New Roman" w:hAnsi="Times New Roman" w:cs="Times New Roman"/>
          <w:sz w:val="21"/>
          <w:szCs w:val="21"/>
        </w:rPr>
        <w:t xml:space="preserve">4.2.9. при поступлении от Заказчика сведений о неисправности Техники в разумные сроки после получения Исполнителем уведомления от Заказчика производить ее ремонт или замену на исправную (при наличии такой свободной Техники у Исполнителя); </w:t>
      </w:r>
      <w:proofErr w:type="gramEnd"/>
    </w:p>
    <w:p w:rsidR="008B02A9" w:rsidRPr="00EE5FAD" w:rsidRDefault="00B14526" w:rsidP="005A00E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8B02A9" w:rsidRPr="00EE5FA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B02A9" w:rsidRPr="00EE5FAD" w:rsidRDefault="0005119C" w:rsidP="008B02A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4.3</w:t>
      </w:r>
      <w:r w:rsidR="008B02A9" w:rsidRPr="00EE5FAD">
        <w:rPr>
          <w:rFonts w:ascii="Times New Roman" w:hAnsi="Times New Roman" w:cs="Times New Roman"/>
          <w:b/>
          <w:sz w:val="21"/>
          <w:szCs w:val="21"/>
        </w:rPr>
        <w:t>. Заказчик обязан:</w:t>
      </w:r>
    </w:p>
    <w:p w:rsidR="008B02A9" w:rsidRPr="00EE5FAD" w:rsidRDefault="0005119C" w:rsidP="008B02A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4.3</w:t>
      </w:r>
      <w:r w:rsidR="008B02A9" w:rsidRPr="00EE5FAD">
        <w:rPr>
          <w:rFonts w:ascii="Times New Roman" w:hAnsi="Times New Roman" w:cs="Times New Roman"/>
          <w:sz w:val="21"/>
          <w:szCs w:val="21"/>
        </w:rPr>
        <w:t xml:space="preserve">.1. обеспечить готовность площадки на Объекте для установки и монтажа Техники, в том числе оборудовать Объект необходимыми подъездными путями, ограждениями, электричеством, освещением, водопроводной водой и пунктом мойки колес; </w:t>
      </w:r>
    </w:p>
    <w:p w:rsidR="00B95191" w:rsidRPr="00EE5FAD" w:rsidRDefault="0005119C" w:rsidP="003679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4.3</w:t>
      </w:r>
      <w:r w:rsidR="008B02A9" w:rsidRPr="00EE5FAD">
        <w:rPr>
          <w:rFonts w:ascii="Times New Roman" w:hAnsi="Times New Roman" w:cs="Times New Roman"/>
          <w:sz w:val="21"/>
          <w:szCs w:val="21"/>
        </w:rPr>
        <w:t>.2. своевременно и в полном объеме оплачивать оказанные услуги и иные платежи, в размере, порядке и сроки, установленные настоящим Договором.</w:t>
      </w:r>
    </w:p>
    <w:p w:rsidR="00B95191" w:rsidRPr="00EE5FAD" w:rsidRDefault="00B95191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5. ОТВЕТСТВЕННОСТЬ СТОРОН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5.1. За просрочку оплаты </w:t>
      </w:r>
      <w:r w:rsidR="0004369F" w:rsidRPr="00EE5FAD">
        <w:rPr>
          <w:rFonts w:ascii="Times New Roman" w:hAnsi="Times New Roman" w:cs="Times New Roman"/>
          <w:sz w:val="21"/>
          <w:szCs w:val="21"/>
        </w:rPr>
        <w:t xml:space="preserve">Исполнитель вправе требовать с </w:t>
      </w:r>
      <w:r w:rsidRPr="00EE5FAD">
        <w:rPr>
          <w:rFonts w:ascii="Times New Roman" w:hAnsi="Times New Roman" w:cs="Times New Roman"/>
          <w:sz w:val="21"/>
          <w:szCs w:val="21"/>
        </w:rPr>
        <w:t xml:space="preserve">Заказчика уплаты пени в размере 0,1% от стоимости неоплаченных услуг за каждый день просрочки оплаты, но не более 10% от общей суммы неоплаченных услуг.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 5.2. 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За не</w:t>
      </w:r>
      <w:r w:rsidR="0004369F" w:rsidRPr="00EE5FAD">
        <w:rPr>
          <w:rFonts w:ascii="Times New Roman" w:hAnsi="Times New Roman" w:cs="Times New Roman"/>
          <w:sz w:val="21"/>
          <w:szCs w:val="21"/>
        </w:rPr>
        <w:t xml:space="preserve"> </w:t>
      </w:r>
      <w:r w:rsidRPr="00EE5FAD">
        <w:rPr>
          <w:rFonts w:ascii="Times New Roman" w:hAnsi="Times New Roman" w:cs="Times New Roman"/>
          <w:sz w:val="21"/>
          <w:szCs w:val="21"/>
        </w:rPr>
        <w:t>предоставление Исполнителем Техники в сроки, согласованные для начала работы, а также в случае предоставления Техники несоответствующей заявленной в заявках Заказчик</w:t>
      </w:r>
      <w:r w:rsidR="0004369F" w:rsidRPr="00EE5FAD">
        <w:rPr>
          <w:rFonts w:ascii="Times New Roman" w:hAnsi="Times New Roman" w:cs="Times New Roman"/>
          <w:sz w:val="21"/>
          <w:szCs w:val="21"/>
        </w:rPr>
        <w:t xml:space="preserve">а, Заказчик вправе требовать с </w:t>
      </w:r>
      <w:r w:rsidRPr="00EE5FAD">
        <w:rPr>
          <w:rFonts w:ascii="Times New Roman" w:hAnsi="Times New Roman" w:cs="Times New Roman"/>
          <w:sz w:val="21"/>
          <w:szCs w:val="21"/>
        </w:rPr>
        <w:t>Исполнителя уплаты пени в размере 0,1% от стоимости согласованных услуг за каждый день просрочки, а также возмещение понесенных убытков в результате недобросовестного исполнения обязательств по настоящему договору.</w:t>
      </w:r>
      <w:proofErr w:type="gramEnd"/>
    </w:p>
    <w:p w:rsidR="00D32060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5.3.  В случае просрочки предоставления </w:t>
      </w:r>
      <w:r w:rsidR="002550F3" w:rsidRPr="00EE5FAD">
        <w:rPr>
          <w:rFonts w:ascii="Times New Roman" w:hAnsi="Times New Roman" w:cs="Times New Roman"/>
          <w:sz w:val="21"/>
          <w:szCs w:val="21"/>
        </w:rPr>
        <w:t>документов,</w:t>
      </w:r>
      <w:r w:rsidRPr="00EE5FAD">
        <w:rPr>
          <w:rFonts w:ascii="Times New Roman" w:hAnsi="Times New Roman" w:cs="Times New Roman"/>
          <w:sz w:val="21"/>
          <w:szCs w:val="21"/>
        </w:rPr>
        <w:t xml:space="preserve"> ук</w:t>
      </w:r>
      <w:r w:rsidR="00861515" w:rsidRPr="00EE5FAD">
        <w:rPr>
          <w:rFonts w:ascii="Times New Roman" w:hAnsi="Times New Roman" w:cs="Times New Roman"/>
          <w:sz w:val="21"/>
          <w:szCs w:val="21"/>
        </w:rPr>
        <w:t>азанных в п. 3.4</w:t>
      </w:r>
      <w:r w:rsidRPr="00EE5FAD">
        <w:rPr>
          <w:rFonts w:ascii="Times New Roman" w:hAnsi="Times New Roman" w:cs="Times New Roman"/>
          <w:sz w:val="21"/>
          <w:szCs w:val="21"/>
        </w:rPr>
        <w:t>. настоящего Договора Заказчик вправе требовать с Исполнителя уплаты штрафа в размере 20% от стоимости оказанных услуг.</w:t>
      </w:r>
    </w:p>
    <w:p w:rsidR="00B95191" w:rsidRPr="00EE5FAD" w:rsidRDefault="00B95191" w:rsidP="00D3206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6. СРОК ДЕЙСТВИЯ НАСТОЯЩЕГО ДОГОВОРА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6.1. Настоящий Договор вступает в силу с моме</w:t>
      </w:r>
      <w:r w:rsidR="00BB28E7" w:rsidRPr="00EE5FAD">
        <w:rPr>
          <w:rFonts w:ascii="Times New Roman" w:hAnsi="Times New Roman" w:cs="Times New Roman"/>
          <w:sz w:val="21"/>
          <w:szCs w:val="21"/>
        </w:rPr>
        <w:t>нта его подписания и действует п</w:t>
      </w:r>
      <w:r w:rsidRPr="00EE5FAD">
        <w:rPr>
          <w:rFonts w:ascii="Times New Roman" w:hAnsi="Times New Roman" w:cs="Times New Roman"/>
          <w:sz w:val="21"/>
          <w:szCs w:val="21"/>
        </w:rPr>
        <w:t xml:space="preserve">о </w:t>
      </w:r>
      <w:r w:rsidRPr="008A4345">
        <w:rPr>
          <w:rFonts w:ascii="Times New Roman" w:hAnsi="Times New Roman" w:cs="Times New Roman"/>
          <w:b/>
          <w:sz w:val="21"/>
          <w:szCs w:val="21"/>
        </w:rPr>
        <w:t xml:space="preserve">31 декабря </w:t>
      </w:r>
      <w:r w:rsidR="00590AF8" w:rsidRPr="008A4345">
        <w:rPr>
          <w:rFonts w:ascii="Times New Roman" w:hAnsi="Times New Roman" w:cs="Times New Roman"/>
          <w:b/>
          <w:sz w:val="21"/>
          <w:szCs w:val="21"/>
        </w:rPr>
        <w:t>202</w:t>
      </w:r>
      <w:r w:rsidR="008A4345" w:rsidRPr="008A4345">
        <w:rPr>
          <w:rFonts w:ascii="Times New Roman" w:hAnsi="Times New Roman" w:cs="Times New Roman"/>
          <w:b/>
          <w:sz w:val="21"/>
          <w:szCs w:val="21"/>
        </w:rPr>
        <w:t>_</w:t>
      </w:r>
      <w:r w:rsidRPr="008A4345">
        <w:rPr>
          <w:rFonts w:ascii="Times New Roman" w:hAnsi="Times New Roman" w:cs="Times New Roman"/>
          <w:b/>
          <w:sz w:val="21"/>
          <w:szCs w:val="21"/>
        </w:rPr>
        <w:t xml:space="preserve"> года.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6.2. В случае если ни одна из сторон за 30 (Тридцать) календарных дней до окончани</w:t>
      </w:r>
      <w:r w:rsidR="0004369F" w:rsidRPr="00EE5FAD">
        <w:rPr>
          <w:rFonts w:ascii="Times New Roman" w:hAnsi="Times New Roman" w:cs="Times New Roman"/>
          <w:sz w:val="21"/>
          <w:szCs w:val="21"/>
        </w:rPr>
        <w:t>я</w:t>
      </w:r>
      <w:r w:rsidRPr="00EE5FAD">
        <w:rPr>
          <w:rFonts w:ascii="Times New Roman" w:hAnsi="Times New Roman" w:cs="Times New Roman"/>
          <w:sz w:val="21"/>
          <w:szCs w:val="21"/>
        </w:rPr>
        <w:t xml:space="preserve"> срока действия Договора письменно не уведомит другую сторону о желании прекратить действие данного Договора, Договор автоматически пролонгируется на каждый последующий календарный год на тех же условиях. Указанное правило будет действовать и в отношении последующих годичных периодов.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6.3. Настоящий 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 xml:space="preserve"> может быть расторгнут любой из Сторон в одностороннем внесудебном порядке путем направления другой Стороне письменного уведомление за 30 (тридцать) рабочих дней до такого расторжения. При этом настоящий Договор продолжает действовать в части исполнения обязатель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ств Ст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>орон по взаиморасчетам до их полного исполнения, а также в части ответственности за нарушение условий настоящего Договора.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 6.4. Ответственность за вред, причиненный третьим лицам в соответствии с настоящим Договором Техникой, его механизмами, устройствами, оборудованием, несет Исполнитель. </w:t>
      </w:r>
    </w:p>
    <w:p w:rsidR="00B95191" w:rsidRPr="00EE5FAD" w:rsidRDefault="00B95191" w:rsidP="00D3206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7. ПОРЯДОК РАЗРЕШЕНИЯ СПОРОВ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lastRenderedPageBreak/>
        <w:t>7.1. Стороны будут стремиться разрешить все споры по настоящему Договору путем переговоров; Стороны устанавливают, что все возможные претензии по настоящему Договору должны быть рассмотрены в течение 15 (пятнадцати) дней с момента их получения.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 7.2. Все споры и разногласия, которые возникли или могут возникнуть между Сторонами по настоящему Договору (конкретному правоотношению), в том числе связанные с его заключением, исполнением (неисполнением или ненадлежащим исполнением), изменением, расторжением или признанием недействительным (полностью или частично), передаются на рассмотрение Арбитражного суда города Москвы. </w:t>
      </w:r>
    </w:p>
    <w:p w:rsidR="00B95191" w:rsidRPr="00EE5FAD" w:rsidRDefault="00B95191" w:rsidP="00D3206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8. ФОРС-МАЖОР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ств чр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 xml:space="preserve">езвычайного характера, которые Стороны не могли предвидеть или предотвратить. </w:t>
      </w:r>
    </w:p>
    <w:p w:rsidR="00D32060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8.2. Если наступившие обстоятельства, перечисленные в п. 8.1.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B95191" w:rsidRPr="00EE5FAD" w:rsidRDefault="00B95191" w:rsidP="00D32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E5F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АНТИКОРРУПЦИОННАЯ ОГОВОРКА.</w:t>
      </w:r>
    </w:p>
    <w:p w:rsidR="00B95191" w:rsidRPr="00EE5FAD" w:rsidRDefault="00B95191" w:rsidP="00846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9.1. Стороны договора, их </w:t>
      </w:r>
      <w:proofErr w:type="spellStart"/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аффилированные</w:t>
      </w:r>
      <w:proofErr w:type="spellEnd"/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(взаимосвязанные) лица, работники</w:t>
      </w:r>
      <w:r w:rsidRPr="00EE5FAD">
        <w:rPr>
          <w:rFonts w:ascii="Times New Roman" w:eastAsia="Times New Roman" w:hAnsi="Times New Roman" w:cs="Times New Roman"/>
          <w:sz w:val="21"/>
          <w:szCs w:val="21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с целью оказания </w:t>
      </w:r>
      <w:r w:rsidRPr="00EE5FAD">
        <w:rPr>
          <w:rFonts w:ascii="Times New Roman" w:eastAsia="Times New Roman" w:hAnsi="Times New Roman" w:cs="Times New Roman"/>
          <w:sz w:val="21"/>
          <w:szCs w:val="21"/>
        </w:rPr>
        <w:t xml:space="preserve">влияния на их действия и </w:t>
      </w:r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решения по договору или получения иных неправомерных преимуще</w:t>
      </w:r>
      <w:proofErr w:type="gramStart"/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ств в св</w:t>
      </w:r>
      <w:proofErr w:type="gramEnd"/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язи с его исполнением.</w:t>
      </w:r>
    </w:p>
    <w:p w:rsidR="00B95191" w:rsidRPr="00EE5FAD" w:rsidRDefault="00B95191" w:rsidP="00846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FAD">
        <w:rPr>
          <w:rFonts w:ascii="Times New Roman" w:eastAsia="Times New Roman" w:hAnsi="Times New Roman" w:cs="Times New Roman"/>
          <w:sz w:val="21"/>
          <w:szCs w:val="21"/>
        </w:rPr>
        <w:t>9.2. </w:t>
      </w:r>
      <w:proofErr w:type="gramStart"/>
      <w:r w:rsidRPr="00EE5FAD">
        <w:rPr>
          <w:rFonts w:ascii="Times New Roman" w:eastAsia="Times New Roman" w:hAnsi="Times New Roman" w:cs="Times New Roman"/>
          <w:sz w:val="21"/>
          <w:szCs w:val="21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EE5FAD">
        <w:rPr>
          <w:rFonts w:ascii="Times New Roman" w:eastAsia="Times New Roman" w:hAnsi="Times New Roman" w:cs="Times New Roman"/>
          <w:spacing w:val="-6"/>
          <w:sz w:val="21"/>
          <w:szCs w:val="21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EE5FAD">
        <w:rPr>
          <w:rFonts w:ascii="Times New Roman" w:eastAsia="Times New Roman" w:hAnsi="Times New Roman" w:cs="Times New Roman"/>
          <w:sz w:val="21"/>
          <w:szCs w:val="21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B95191" w:rsidRPr="00EE5FAD" w:rsidRDefault="00B95191" w:rsidP="00846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9.3.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95191" w:rsidRPr="00EE5FAD" w:rsidRDefault="00B95191" w:rsidP="00B9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eastAsia="Times New Roman" w:hAnsi="Times New Roman" w:cs="Times New Roman"/>
          <w:spacing w:val="-4"/>
          <w:sz w:val="21"/>
          <w:szCs w:val="21"/>
        </w:rPr>
        <w:t>9.4.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95191" w:rsidRPr="00EE5FAD" w:rsidRDefault="00B95191" w:rsidP="00D3206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10. ПРОЧИЕ УСЛОВИЯ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10.1. Все изменения, дополнения и приложения к настоящему Договору составляются в письменном виде, являются его приложениями и неотъемлемой частью, и вступают в силу с момента подписания и/или с иной даты, указанной в таком соглашении.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10.2. Стороны заявляют и гарантируют, что: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(1) на момент подписания настоящего Договора они должным образом организованы, зарегистрированы компетентными государственными органами, реально существуют, а лица, подписывающие настоящий Договор, имеют все права и полномочия на его подписание;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(2) подписание и исполнение настоящего Договора не приведут к нарушению, несоблюдению или противоречию с учредительными документами Сторон; каким-либо соглашением или договором, стороной которого он выступает; любым применимым правом, нормой, распоряжением и т.п.;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(3) настоящий Договор является для Сторон законным, действительным и имеющим юридическую силу.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10.3. Стороны безотлагательно уведомляют друг друга о любых изменениях в их адресах, банковских реквизитах, а также в уполномоченных на подписание официальных документов лиц. Исполнение обязатель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ств Ст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 xml:space="preserve">орон по старым адресам и банковским реквизитам до уведомления об их изменении считается должным и надлежащим исполнением. Если настоящим Договором не предусмотрено иное, все уведомления и документы, предусматриваемые настоящим Договором: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а) вручаются лично под расписку о получении;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б) направляются заказным письмом с уведомлением о вручении. Уведомления могут быть направлены так же телеграммой с уведомлением о вручении.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10.4. Настоящий Договор составлен и подписан в двух экземплярах имеющих одинаковую юридическую силу, - по одному экземпляру для каждой из Сторон.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10.5.  Исполнитель  гарантирует, что: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-  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зарегистрирован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 xml:space="preserve"> в ЕГРЮЛ надлежащим образом;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уплачивает все обязательные налоги и сборы, ведет бухгалтерский и налоговый учет, а также своевременно подает в налоговые и иные госорганы отчетность;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не существует документов, которые запрещают ему или ограничивают его право заключать и исполнять договор;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- отразит в налоговой отчетности НДС, уплаченный Заказчиком в составе стоимости оказываемых услуг; 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lastRenderedPageBreak/>
        <w:t xml:space="preserve">- предоставит Заказчику надлежащим образом оформленные первичные документы (акты оказанных услуг, </w:t>
      </w:r>
      <w:proofErr w:type="spellStart"/>
      <w:proofErr w:type="gramStart"/>
      <w:r w:rsidRPr="00EE5FAD">
        <w:rPr>
          <w:rFonts w:ascii="Times New Roman" w:hAnsi="Times New Roman" w:cs="Times New Roman"/>
          <w:sz w:val="21"/>
          <w:szCs w:val="21"/>
        </w:rPr>
        <w:t>счет-фактуры</w:t>
      </w:r>
      <w:proofErr w:type="spellEnd"/>
      <w:proofErr w:type="gramEnd"/>
      <w:r w:rsidRPr="00EE5FAD">
        <w:rPr>
          <w:rFonts w:ascii="Times New Roman" w:hAnsi="Times New Roman" w:cs="Times New Roman"/>
          <w:sz w:val="21"/>
          <w:szCs w:val="21"/>
        </w:rPr>
        <w:t>);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  все хозяйственные операции полностью отразит в первичной документации, а также в бухгалтерской, налоговой и статистической отчетности;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по первому требованию Заказчика  или налоговых органов Исполнитель обязуется предоставить надлежащим образом заверенные копии документов, относящихся к предмету договора (в т.ч. при привлечении к исполнению обязательств по настоящему договору третьих лиц, копию Договора, подтверждающего взаимоотношения Исполнителя с третьим лицом). Исполнитель  обязан предоставить их не позднее 5 (пяти) рабочих дней со дня получения запроса.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10.6. Если Исполнитель  нарушит законодательство (в т.ч. налоговое), он обязуется возместить Заказчику ущерб, который последний понес вследствие таких нарушений. При этом правонарушения должны быть отражены в решениях налоговых органов. Ущерб определяется в размере: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- сумм, которые Заказчик уплатил или должен уплатить в бюджет на основании решений и требований налоговых органов о доначислении налогов, пеней и штрафов, в том числе решений об отказе в вычетах по НДС;</w:t>
      </w:r>
    </w:p>
    <w:p w:rsidR="00B95191" w:rsidRPr="00EE5FAD" w:rsidRDefault="00B95191" w:rsidP="00B951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10.7. Помимо ущерба Исполнитель, нарушивший гарантии, возмещает Заказчику  все убытки, вызванные таким нарушением. Срок возмещения ущерба и убытков – 10 (десять) календарных дней со дня получения мотивированного требования от Заказчика.</w:t>
      </w:r>
    </w:p>
    <w:p w:rsidR="007D1BDD" w:rsidRPr="00EE5FAD" w:rsidRDefault="007D1BDD" w:rsidP="007D1BD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10.8. </w:t>
      </w:r>
      <w:proofErr w:type="gramStart"/>
      <w:r w:rsidRPr="00EE5FAD">
        <w:rPr>
          <w:rFonts w:ascii="Times New Roman" w:hAnsi="Times New Roman" w:cs="Times New Roman"/>
          <w:sz w:val="21"/>
          <w:szCs w:val="21"/>
        </w:rPr>
        <w:t>Исполнитель дает согласие на предоставление информации о своей деятельности, выходящей за пределы, необходимые для исполнения заключенного сторонами договора, в объеме квалификационной анкеты и документов по перечню (приложения №1А к договору) в срок не позднее 5 (пяти) дней с момента заключения договора, а также уведомляет Заказчика об изменениях, произошедших в предоставленных сведениях и документах, не реже 1 (одного) раза в год</w:t>
      </w:r>
      <w:proofErr w:type="gramEnd"/>
      <w:r w:rsidRPr="00EE5FAD">
        <w:rPr>
          <w:rFonts w:ascii="Times New Roman" w:hAnsi="Times New Roman" w:cs="Times New Roman"/>
          <w:sz w:val="21"/>
          <w:szCs w:val="21"/>
        </w:rPr>
        <w:t xml:space="preserve">. 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безвозмездно. </w:t>
      </w:r>
    </w:p>
    <w:p w:rsidR="007D1BDD" w:rsidRPr="00EE5FAD" w:rsidRDefault="007D1BDD" w:rsidP="007D1BD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10.9. Исполнитель обязан предоставлять по требованию Заказчика  в пятидневный срок следующие документы:</w:t>
      </w:r>
    </w:p>
    <w:p w:rsidR="007D1BDD" w:rsidRPr="00EE5FAD" w:rsidRDefault="007D1BDD" w:rsidP="007D1BD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а) Копию штатного расписания, включая сведения о штатном заполнении;</w:t>
      </w:r>
    </w:p>
    <w:p w:rsidR="007D1BDD" w:rsidRPr="00EE5FAD" w:rsidRDefault="007D1BDD" w:rsidP="007D1BD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 xml:space="preserve">б) Документы, подтверждающие выплату работникам Исполнителя заработной платы и </w:t>
      </w:r>
    </w:p>
    <w:p w:rsidR="007D1BDD" w:rsidRPr="00EE5FAD" w:rsidRDefault="007D1BDD" w:rsidP="0091462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отсутствие задолженности пер</w:t>
      </w:r>
      <w:r w:rsidR="00861515" w:rsidRPr="00EE5FAD">
        <w:rPr>
          <w:rFonts w:ascii="Times New Roman" w:hAnsi="Times New Roman" w:cs="Times New Roman"/>
          <w:sz w:val="21"/>
          <w:szCs w:val="21"/>
        </w:rPr>
        <w:t>ед работниками по оплате труда;</w:t>
      </w:r>
    </w:p>
    <w:p w:rsidR="007D1BDD" w:rsidRPr="00EE5FAD" w:rsidRDefault="00861515" w:rsidP="007D1BD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10.10</w:t>
      </w:r>
      <w:r w:rsidR="007D1BDD" w:rsidRPr="00EE5FAD">
        <w:rPr>
          <w:rFonts w:ascii="Times New Roman" w:hAnsi="Times New Roman" w:cs="Times New Roman"/>
          <w:sz w:val="21"/>
          <w:szCs w:val="21"/>
        </w:rPr>
        <w:t>. В случае возникновения споров с налоговыми органами, связанными с доначислением налогов по причине ненадлежащего исполнения налогового и иного законодательства Исполнителем и/или его контрагентами Зак</w:t>
      </w:r>
      <w:r w:rsidR="00F26726" w:rsidRPr="00EE5FAD">
        <w:rPr>
          <w:rFonts w:ascii="Times New Roman" w:hAnsi="Times New Roman" w:cs="Times New Roman"/>
          <w:sz w:val="21"/>
          <w:szCs w:val="21"/>
        </w:rPr>
        <w:t>азчик вправе удерживать до 20</w:t>
      </w:r>
      <w:r w:rsidR="007D1BDD" w:rsidRPr="00EE5FAD">
        <w:rPr>
          <w:rFonts w:ascii="Times New Roman" w:hAnsi="Times New Roman" w:cs="Times New Roman"/>
          <w:sz w:val="21"/>
          <w:szCs w:val="21"/>
        </w:rPr>
        <w:t xml:space="preserve"> % причитающихся Исполнителю платежей по Договору. </w:t>
      </w:r>
    </w:p>
    <w:p w:rsidR="006A2C03" w:rsidRPr="00EE5FAD" w:rsidRDefault="00861515" w:rsidP="003679B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sz w:val="21"/>
          <w:szCs w:val="21"/>
        </w:rPr>
        <w:t>10.11</w:t>
      </w:r>
      <w:r w:rsidR="007D1BDD" w:rsidRPr="00EE5FAD">
        <w:rPr>
          <w:rFonts w:ascii="Times New Roman" w:hAnsi="Times New Roman" w:cs="Times New Roman"/>
          <w:sz w:val="21"/>
          <w:szCs w:val="21"/>
        </w:rPr>
        <w:t xml:space="preserve">. Оформлять между Заказчиком и Исполнителем (руководитель или представитель по доверенности) в качестве приложения к договору согласие на получение/передачу/обработку персональных данных в согласованной сторонами форме. </w:t>
      </w:r>
    </w:p>
    <w:p w:rsidR="009A2A44" w:rsidRPr="00EE5FAD" w:rsidRDefault="009A2A44" w:rsidP="009A2A4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5FAD">
        <w:rPr>
          <w:rFonts w:ascii="Times New Roman" w:hAnsi="Times New Roman" w:cs="Times New Roman"/>
          <w:b/>
          <w:sz w:val="21"/>
          <w:szCs w:val="21"/>
        </w:rPr>
        <w:t>11. ЮРИДИЧЕСКИЕ АДРЕСА И РЕКВИЗИТЫ СТОРОН</w:t>
      </w:r>
    </w:p>
    <w:p w:rsidR="009A2A44" w:rsidRPr="00EE5FAD" w:rsidRDefault="009A2A44" w:rsidP="00B9519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620" w:type="dxa"/>
        <w:jc w:val="center"/>
        <w:tblLayout w:type="fixed"/>
        <w:tblLook w:val="01E0"/>
      </w:tblPr>
      <w:tblGrid>
        <w:gridCol w:w="4880"/>
        <w:gridCol w:w="4740"/>
      </w:tblGrid>
      <w:tr w:rsidR="009A2A44" w:rsidRPr="00EE5FAD" w:rsidTr="00D61F3B">
        <w:trPr>
          <w:trHeight w:val="401"/>
          <w:jc w:val="center"/>
        </w:trPr>
        <w:tc>
          <w:tcPr>
            <w:tcW w:w="4880" w:type="dxa"/>
          </w:tcPr>
          <w:p w:rsidR="009A2A44" w:rsidRPr="00EE5FAD" w:rsidRDefault="008A4345" w:rsidP="008A434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FAD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Исполнитель:</w:t>
            </w:r>
          </w:p>
        </w:tc>
        <w:tc>
          <w:tcPr>
            <w:tcW w:w="4740" w:type="dxa"/>
          </w:tcPr>
          <w:p w:rsidR="009A2A44" w:rsidRPr="00EE5FAD" w:rsidRDefault="008A4345" w:rsidP="009A2A4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5FAD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Заказчик:</w:t>
            </w:r>
          </w:p>
        </w:tc>
      </w:tr>
      <w:tr w:rsidR="009A2A44" w:rsidRPr="00EE5FAD" w:rsidTr="00D61F3B">
        <w:trPr>
          <w:trHeight w:val="1128"/>
          <w:jc w:val="center"/>
        </w:trPr>
        <w:tc>
          <w:tcPr>
            <w:tcW w:w="4880" w:type="dxa"/>
          </w:tcPr>
          <w:p w:rsidR="002F6035" w:rsidRPr="00EE5FAD" w:rsidRDefault="002F6035" w:rsidP="002F603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5FAD">
              <w:rPr>
                <w:rFonts w:ascii="Times New Roman" w:hAnsi="Times New Roman" w:cs="Times New Roman"/>
                <w:b/>
              </w:rPr>
              <w:t>ООО «</w:t>
            </w:r>
            <w:r w:rsidR="008A4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ТЕХСТАТУССПЕЦ</w:t>
            </w:r>
            <w:r w:rsidRPr="00EE5FAD">
              <w:rPr>
                <w:rFonts w:ascii="Times New Roman" w:hAnsi="Times New Roman" w:cs="Times New Roman"/>
                <w:b/>
              </w:rPr>
              <w:t>»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Адрес: 121354, г. Москва ул. Витебская, д.9 стр.3</w:t>
            </w:r>
            <w:r w:rsidR="008A4345"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, этаж 2 ком 1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ИНН/КПП: </w:t>
            </w:r>
            <w:r w:rsidR="008A4345" w:rsidRPr="008A4345">
              <w:rPr>
                <w:rFonts w:ascii="Times New Roman" w:hAnsi="Times New Roman"/>
              </w:rPr>
              <w:t>9731081668</w:t>
            </w: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/</w:t>
            </w:r>
            <w:r w:rsidR="008A4345" w:rsidRPr="008A4345">
              <w:rPr>
                <w:rFonts w:ascii="Times New Roman" w:hAnsi="Times New Roman"/>
              </w:rPr>
              <w:t>773101001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ОГРН: </w:t>
            </w:r>
            <w:r w:rsidR="008A4345" w:rsidRPr="008A4345">
              <w:rPr>
                <w:rFonts w:ascii="Times New Roman" w:hAnsi="Times New Roman"/>
              </w:rPr>
              <w:t>1217700353749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/с: </w:t>
            </w:r>
            <w:r w:rsidR="008A4345" w:rsidRPr="008A4345">
              <w:rPr>
                <w:rFonts w:ascii="Times New Roman" w:hAnsi="Times New Roman"/>
              </w:rPr>
              <w:t>40702810602370007521</w:t>
            </w: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в АО «АЛЬФА – БАНК»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К/с: </w:t>
            </w:r>
            <w:r w:rsidR="008A4345" w:rsidRPr="008A4345">
              <w:rPr>
                <w:rFonts w:ascii="Times New Roman" w:hAnsi="Times New Roman"/>
              </w:rPr>
              <w:t>30101810200000000593</w:t>
            </w:r>
          </w:p>
          <w:p w:rsidR="002F6035" w:rsidRPr="008A4345" w:rsidRDefault="002F6035" w:rsidP="002F603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434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БИК: 044525593</w:t>
            </w:r>
          </w:p>
          <w:p w:rsidR="002F6035" w:rsidRPr="008A4345" w:rsidRDefault="002F6035" w:rsidP="002F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345">
              <w:rPr>
                <w:rFonts w:ascii="Times New Roman" w:eastAsia="Times New Roman" w:hAnsi="Times New Roman" w:cs="Times New Roman"/>
                <w:lang w:eastAsia="ru-RU"/>
              </w:rPr>
              <w:t>Телефон: 8 (499) 499-10-17</w:t>
            </w:r>
          </w:p>
          <w:p w:rsidR="002F6035" w:rsidRPr="008A4345" w:rsidRDefault="002F6035" w:rsidP="002F603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345">
              <w:rPr>
                <w:rFonts w:ascii="Times New Roman" w:hAnsi="Times New Roman" w:cs="Times New Roman"/>
                <w:snapToGrid w:val="0"/>
              </w:rPr>
              <w:t xml:space="preserve">Электронный адрес: </w:t>
            </w:r>
            <w:proofErr w:type="spellStart"/>
            <w:r w:rsidRPr="008A4345">
              <w:rPr>
                <w:rFonts w:ascii="Times New Roman" w:hAnsi="Times New Roman" w:cs="Times New Roman"/>
                <w:snapToGrid w:val="0"/>
                <w:lang w:val="en-US"/>
              </w:rPr>
              <w:t>arenda</w:t>
            </w:r>
            <w:proofErr w:type="spellEnd"/>
            <w:r w:rsidRPr="008A4345">
              <w:rPr>
                <w:rFonts w:ascii="Times New Roman" w:hAnsi="Times New Roman" w:cs="Times New Roman"/>
                <w:snapToGrid w:val="0"/>
              </w:rPr>
              <w:t>@</w:t>
            </w:r>
            <w:proofErr w:type="spellStart"/>
            <w:r w:rsidRPr="008A4345">
              <w:rPr>
                <w:rFonts w:ascii="Times New Roman" w:hAnsi="Times New Roman" w:cs="Times New Roman"/>
                <w:snapToGrid w:val="0"/>
                <w:lang w:val="en-US"/>
              </w:rPr>
              <w:t>texstatus</w:t>
            </w:r>
            <w:r w:rsidR="008A4345" w:rsidRPr="008A4345">
              <w:rPr>
                <w:rFonts w:ascii="Times New Roman" w:hAnsi="Times New Roman" w:cs="Times New Roman"/>
                <w:snapToGrid w:val="0"/>
                <w:lang w:val="en-US"/>
              </w:rPr>
              <w:t>spec</w:t>
            </w:r>
            <w:proofErr w:type="spellEnd"/>
            <w:r w:rsidRPr="008A4345">
              <w:rPr>
                <w:rFonts w:ascii="Times New Roman" w:hAnsi="Times New Roman" w:cs="Times New Roman"/>
                <w:snapToGrid w:val="0"/>
              </w:rPr>
              <w:t>.</w:t>
            </w:r>
            <w:proofErr w:type="spellStart"/>
            <w:r w:rsidRPr="008A4345">
              <w:rPr>
                <w:rFonts w:ascii="Times New Roman" w:hAnsi="Times New Roman" w:cs="Times New Roman"/>
                <w:snapToGrid w:val="0"/>
                <w:lang w:val="en-US"/>
              </w:rPr>
              <w:t>ru</w:t>
            </w:r>
            <w:proofErr w:type="spellEnd"/>
            <w:r w:rsidRPr="008A4345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2F6035" w:rsidRPr="00EE5FAD" w:rsidRDefault="002F6035" w:rsidP="002F6035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</w:t>
            </w:r>
          </w:p>
          <w:p w:rsidR="002F6035" w:rsidRPr="00EE5FAD" w:rsidRDefault="002F6035" w:rsidP="002F6035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035" w:rsidRPr="00EE5FAD" w:rsidRDefault="002F6035" w:rsidP="002F6035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035" w:rsidRPr="00EE5FAD" w:rsidRDefault="002F6035" w:rsidP="002F6035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035" w:rsidRPr="00EE5FAD" w:rsidRDefault="002F6035" w:rsidP="002F6035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E5FAD">
              <w:rPr>
                <w:sz w:val="26"/>
                <w:szCs w:val="26"/>
              </w:rPr>
              <w:t xml:space="preserve"> </w:t>
            </w: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А.Г. </w:t>
            </w:r>
            <w:proofErr w:type="spellStart"/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Егиазарян</w:t>
            </w:r>
            <w:proofErr w:type="spellEnd"/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A2A44" w:rsidRPr="00EE5FAD" w:rsidRDefault="009A2A44" w:rsidP="009A2A44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М.П.</w:t>
            </w:r>
          </w:p>
          <w:p w:rsidR="009A2A44" w:rsidRPr="00EE5FAD" w:rsidRDefault="009A2A44" w:rsidP="009A2A44">
            <w:pPr>
              <w:spacing w:before="240"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740" w:type="dxa"/>
          </w:tcPr>
          <w:p w:rsidR="009A2A44" w:rsidRPr="00EE5FAD" w:rsidRDefault="009A2A44" w:rsidP="009A2A4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5FAD">
              <w:rPr>
                <w:rFonts w:ascii="Times New Roman" w:hAnsi="Times New Roman" w:cs="Times New Roman"/>
                <w:b/>
              </w:rPr>
              <w:t>ООО «</w:t>
            </w:r>
            <w:r w:rsidR="008A4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</w:t>
            </w:r>
            <w:r w:rsidRPr="00EE5FAD">
              <w:rPr>
                <w:rFonts w:ascii="Times New Roman" w:hAnsi="Times New Roman" w:cs="Times New Roman"/>
                <w:b/>
              </w:rPr>
              <w:t>»</w:t>
            </w:r>
          </w:p>
          <w:p w:rsidR="008A4345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Адрес: </w:t>
            </w:r>
          </w:p>
          <w:p w:rsidR="005C350A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ИНН/КПП: </w:t>
            </w:r>
          </w:p>
          <w:p w:rsidR="005C350A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ОГРН: </w:t>
            </w:r>
          </w:p>
          <w:p w:rsidR="008A4345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/с: </w:t>
            </w:r>
          </w:p>
          <w:p w:rsidR="005C350A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К/с: </w:t>
            </w:r>
          </w:p>
          <w:p w:rsidR="005C350A" w:rsidRDefault="005C350A" w:rsidP="005C350A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БИК: </w:t>
            </w:r>
          </w:p>
          <w:p w:rsidR="005C350A" w:rsidRDefault="005C350A" w:rsidP="005C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  <w:p w:rsidR="005C350A" w:rsidRDefault="005C350A" w:rsidP="005C350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Электронный адрес: </w:t>
            </w:r>
          </w:p>
          <w:p w:rsidR="009A2A44" w:rsidRPr="00EE5FAD" w:rsidRDefault="009A2A44" w:rsidP="009A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A44" w:rsidRPr="00EE5FAD" w:rsidRDefault="009A2A44" w:rsidP="009A2A4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9A2A44" w:rsidRPr="00EE5FAD" w:rsidRDefault="009A2A44" w:rsidP="009A2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2A44" w:rsidRPr="002F6035" w:rsidRDefault="009A2A44" w:rsidP="002F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  <w:p w:rsidR="009A2A44" w:rsidRPr="00EE5FAD" w:rsidRDefault="009A2A44" w:rsidP="009A2A44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Генеральный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</w:t>
            </w:r>
          </w:p>
          <w:p w:rsidR="009A2A44" w:rsidRPr="00EE5FAD" w:rsidRDefault="009A2A44" w:rsidP="009A2A44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A44" w:rsidRPr="00EE5FAD" w:rsidRDefault="009A2A44" w:rsidP="009A2A44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A44" w:rsidRPr="00EE5FAD" w:rsidRDefault="009A2A44" w:rsidP="009A2A44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A44" w:rsidRPr="00EE5FAD" w:rsidRDefault="009A2A44" w:rsidP="009A2A44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E5FAD">
              <w:rPr>
                <w:sz w:val="26"/>
                <w:szCs w:val="26"/>
              </w:rPr>
              <w:t xml:space="preserve"> </w:t>
            </w:r>
            <w:r w:rsidR="002F6035">
              <w:rPr>
                <w:sz w:val="26"/>
                <w:szCs w:val="26"/>
              </w:rPr>
              <w:t xml:space="preserve"> 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A2A44" w:rsidRPr="003679BD" w:rsidRDefault="009A2A44" w:rsidP="003679B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М.</w:t>
            </w:r>
            <w:proofErr w:type="gramStart"/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</w:t>
            </w:r>
            <w:proofErr w:type="gramEnd"/>
          </w:p>
        </w:tc>
      </w:tr>
    </w:tbl>
    <w:p w:rsidR="009A2A44" w:rsidRPr="00EE5FAD" w:rsidRDefault="009A2A44" w:rsidP="003679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8789" w:type="dxa"/>
        <w:jc w:val="center"/>
        <w:tblLayout w:type="fixed"/>
        <w:tblLook w:val="01E0"/>
      </w:tblPr>
      <w:tblGrid>
        <w:gridCol w:w="8789"/>
      </w:tblGrid>
      <w:tr w:rsidR="009A2A44" w:rsidRPr="00EE5FAD" w:rsidTr="009A2A44">
        <w:trPr>
          <w:trHeight w:val="323"/>
          <w:jc w:val="center"/>
        </w:trPr>
        <w:tc>
          <w:tcPr>
            <w:tcW w:w="8789" w:type="dxa"/>
          </w:tcPr>
          <w:p w:rsidR="003679BD" w:rsidRPr="00EE5FAD" w:rsidRDefault="003679BD" w:rsidP="003679B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A2A44" w:rsidRPr="00EE5FAD" w:rsidTr="005E5ADC">
        <w:trPr>
          <w:trHeight w:val="851"/>
          <w:jc w:val="center"/>
        </w:trPr>
        <w:tc>
          <w:tcPr>
            <w:tcW w:w="8789" w:type="dxa"/>
          </w:tcPr>
          <w:p w:rsidR="009A2A44" w:rsidRPr="00EE5FAD" w:rsidRDefault="009A2A44" w:rsidP="009A2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№1</w:t>
            </w:r>
          </w:p>
          <w:p w:rsidR="009A2A44" w:rsidRPr="00EE5FAD" w:rsidRDefault="009A2A44" w:rsidP="00873B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 Договору 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A43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9A2A44" w:rsidRPr="005E5ADC" w:rsidRDefault="009A2A44" w:rsidP="008A434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Pr="00EE5F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Pr="00EE5F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«» </w:t>
            </w:r>
            <w:r w:rsidR="008A43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_____</w:t>
            </w:r>
            <w:r w:rsidRPr="00EE5F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8A43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  <w:r w:rsidRPr="00EE5F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года.</w:t>
            </w:r>
          </w:p>
        </w:tc>
      </w:tr>
    </w:tbl>
    <w:p w:rsidR="003679BD" w:rsidRDefault="003679BD" w:rsidP="0085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5191" w:rsidRPr="00EE5FAD" w:rsidRDefault="00B95191" w:rsidP="00851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F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Протокол</w:t>
      </w:r>
    </w:p>
    <w:p w:rsidR="00B95191" w:rsidRPr="00EE5FAD" w:rsidRDefault="00B95191" w:rsidP="00B95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5F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согласования договорной стоимости</w:t>
      </w:r>
    </w:p>
    <w:p w:rsidR="008A4345" w:rsidRPr="00EE5FAD" w:rsidRDefault="008A4345" w:rsidP="008A4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E5FAD">
        <w:rPr>
          <w:rFonts w:ascii="Times New Roman" w:eastAsia="Calibri" w:hAnsi="Times New Roman" w:cs="Times New Roman"/>
          <w:b/>
          <w:sz w:val="21"/>
          <w:szCs w:val="21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b/>
          <w:sz w:val="21"/>
          <w:szCs w:val="21"/>
        </w:rPr>
        <w:t>ТЕХСТАТУССПЕЦ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именуемое в дальнейшем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«Исполнитель»,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в лице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генерального директора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Егиазарян</w:t>
      </w:r>
      <w:proofErr w:type="spellEnd"/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Арпине</w:t>
      </w:r>
      <w:proofErr w:type="spellEnd"/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EE5FAD">
        <w:rPr>
          <w:rFonts w:ascii="Times New Roman" w:eastAsia="Calibri" w:hAnsi="Times New Roman" w:cs="Times New Roman"/>
          <w:b/>
          <w:sz w:val="21"/>
          <w:szCs w:val="21"/>
        </w:rPr>
        <w:t>Гегамовны</w:t>
      </w:r>
      <w:proofErr w:type="spellEnd"/>
      <w:r w:rsidRPr="00EE5FAD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63735A" w:rsidRDefault="008A4345" w:rsidP="008A434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E5FAD">
        <w:rPr>
          <w:rFonts w:ascii="Times New Roman" w:eastAsia="Calibri" w:hAnsi="Times New Roman" w:cs="Times New Roman"/>
          <w:b/>
          <w:sz w:val="21"/>
          <w:szCs w:val="21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b/>
          <w:sz w:val="21"/>
          <w:szCs w:val="21"/>
        </w:rPr>
        <w:t>______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именуемое в дальнейшем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«</w:t>
      </w:r>
      <w:r>
        <w:rPr>
          <w:rFonts w:ascii="Times New Roman" w:eastAsia="Calibri" w:hAnsi="Times New Roman" w:cs="Times New Roman"/>
          <w:b/>
          <w:sz w:val="21"/>
          <w:szCs w:val="21"/>
        </w:rPr>
        <w:t>Заказчик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»,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в лице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 генерального директора </w:t>
      </w:r>
      <w:r>
        <w:rPr>
          <w:rFonts w:ascii="Times New Roman" w:eastAsia="Calibri" w:hAnsi="Times New Roman" w:cs="Times New Roman"/>
          <w:b/>
          <w:sz w:val="21"/>
          <w:szCs w:val="21"/>
        </w:rPr>
        <w:t>_______________</w:t>
      </w:r>
      <w:r w:rsidRPr="00EE5FAD">
        <w:rPr>
          <w:rFonts w:ascii="Times New Roman" w:eastAsia="Calibri" w:hAnsi="Times New Roman" w:cs="Times New Roman"/>
          <w:b/>
          <w:sz w:val="21"/>
          <w:szCs w:val="21"/>
        </w:rPr>
        <w:t xml:space="preserve">, </w:t>
      </w:r>
      <w:r w:rsidRPr="00EE5FAD">
        <w:rPr>
          <w:rFonts w:ascii="Times New Roman" w:eastAsia="Calibri" w:hAnsi="Times New Roman" w:cs="Times New Roman"/>
          <w:sz w:val="21"/>
          <w:szCs w:val="21"/>
        </w:rPr>
        <w:t>действующего на основании Устава</w:t>
      </w:r>
      <w:r w:rsidRPr="00EE5FAD">
        <w:rPr>
          <w:rFonts w:ascii="Times New Roman" w:hAnsi="Times New Roman" w:cs="Times New Roman"/>
          <w:sz w:val="21"/>
          <w:szCs w:val="21"/>
        </w:rPr>
        <w:t xml:space="preserve">, с другой стороны, </w:t>
      </w:r>
      <w:r w:rsidR="00B95191" w:rsidRPr="00EE5FAD">
        <w:rPr>
          <w:rFonts w:ascii="Times New Roman" w:hAnsi="Times New Roman" w:cs="Times New Roman"/>
          <w:sz w:val="21"/>
          <w:szCs w:val="21"/>
        </w:rPr>
        <w:t>согласовали настоящее приложение № 1 к Договору №</w:t>
      </w:r>
      <w:r w:rsidR="00C82509" w:rsidRPr="00EE5FAD">
        <w:rPr>
          <w:rFonts w:ascii="Times New Roman" w:hAnsi="Times New Roman" w:cs="Times New Roman"/>
          <w:sz w:val="21"/>
          <w:szCs w:val="21"/>
        </w:rPr>
        <w:t xml:space="preserve"> </w:t>
      </w:r>
      <w:r w:rsidR="00B95191" w:rsidRPr="00EE5FAD">
        <w:rPr>
          <w:rFonts w:ascii="Times New Roman" w:hAnsi="Times New Roman" w:cs="Times New Roman"/>
          <w:bCs/>
          <w:sz w:val="21"/>
          <w:szCs w:val="21"/>
        </w:rPr>
        <w:t xml:space="preserve">от 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</w:t>
      </w:r>
      <w:r w:rsidR="006373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» </w:t>
      </w:r>
      <w:r w:rsidR="006373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______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202</w:t>
      </w:r>
      <w:r w:rsidR="006373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года</w:t>
      </w:r>
      <w:r w:rsidR="00B95191" w:rsidRPr="00EE5FAD">
        <w:rPr>
          <w:rFonts w:ascii="Times New Roman" w:hAnsi="Times New Roman" w:cs="Times New Roman"/>
          <w:bCs/>
          <w:sz w:val="21"/>
          <w:szCs w:val="21"/>
        </w:rPr>
        <w:t>.</w:t>
      </w:r>
    </w:p>
    <w:p w:rsidR="00314EE8" w:rsidRPr="00EE5FAD" w:rsidRDefault="00163BB0" w:rsidP="008A434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D21B7"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925BF"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657DE"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E2A48"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23E1F" w:rsidRPr="00EE5FAD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5E5ADC" w:rsidRPr="005E5ADC" w:rsidRDefault="005E5ADC" w:rsidP="005E5AD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E5ADC">
        <w:rPr>
          <w:rFonts w:ascii="Times New Roman" w:eastAsia="Calibri" w:hAnsi="Times New Roman" w:cs="Times New Roman"/>
          <w:b/>
        </w:rPr>
        <w:t>Перечень Техники:</w:t>
      </w:r>
    </w:p>
    <w:p w:rsidR="005E5ADC" w:rsidRPr="005E5ADC" w:rsidRDefault="005E5ADC" w:rsidP="005E5ADC">
      <w:pPr>
        <w:spacing w:after="0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3284"/>
        <w:gridCol w:w="1794"/>
        <w:gridCol w:w="1845"/>
        <w:gridCol w:w="1845"/>
      </w:tblGrid>
      <w:tr w:rsidR="0063735A" w:rsidRPr="005E5ADC" w:rsidTr="003679B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E5AD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E5AD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E5AD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5E5A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Наименование Техники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63735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Стоимость 1 машино-часа (в т.ч. НДС 20%)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5E5A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Стоимость 1 </w:t>
            </w:r>
            <w:r>
              <w:rPr>
                <w:rFonts w:ascii="Times New Roman" w:eastAsia="Calibri" w:hAnsi="Times New Roman" w:cs="Times New Roman"/>
              </w:rPr>
              <w:t>смены (7+1)</w:t>
            </w:r>
          </w:p>
          <w:p w:rsidR="0063735A" w:rsidRPr="005E5ADC" w:rsidRDefault="0063735A" w:rsidP="005E5A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(в т.ч. НДС 20%)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35A" w:rsidRDefault="0063735A" w:rsidP="005E5A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Стоймость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 км пробега за МКАД</w:t>
            </w:r>
          </w:p>
          <w:p w:rsidR="0063735A" w:rsidRPr="005E5ADC" w:rsidRDefault="0063735A" w:rsidP="005E5AD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(в т.ч. НДС 20%)</w:t>
            </w:r>
          </w:p>
        </w:tc>
      </w:tr>
      <w:tr w:rsidR="00A46278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3679BD" w:rsidRDefault="00A46278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A46278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28м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A46278">
              <w:rPr>
                <w:rFonts w:ascii="Times New Roman" w:eastAsia="Calibri" w:hAnsi="Times New Roman" w:cs="Times New Roman"/>
              </w:rPr>
              <w:t>0</w:t>
            </w:r>
            <w:r w:rsidR="00A46278"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A46278" w:rsidP="004B37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 w:rsidR="004B371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6278" w:rsidRDefault="00A46278"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63735A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3679BD" w:rsidRDefault="0063735A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Автовышка 28м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A46278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</w:t>
            </w:r>
            <w:r w:rsidR="0063735A"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 w:rsidR="00A46278">
              <w:rPr>
                <w:rFonts w:ascii="Times New Roman" w:eastAsia="Calibri" w:hAnsi="Times New Roman" w:cs="Times New Roman"/>
              </w:rPr>
              <w:t>80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35A" w:rsidRDefault="0063735A"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63735A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3679BD" w:rsidRDefault="0063735A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32м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A46278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2125</w:t>
            </w:r>
            <w:r w:rsidR="0063735A"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 w:rsidR="00A46278">
              <w:rPr>
                <w:rFonts w:ascii="Times New Roman" w:eastAsia="Calibri" w:hAnsi="Times New Roman" w:cs="Times New Roman"/>
              </w:rPr>
              <w:t>700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35A" w:rsidRDefault="0063735A"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63735A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3679BD" w:rsidRDefault="0063735A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Автовышка 32м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2</w:t>
            </w:r>
            <w:r w:rsidR="00A46278">
              <w:rPr>
                <w:rFonts w:ascii="Times New Roman" w:eastAsia="Calibri" w:hAnsi="Times New Roman" w:cs="Times New Roman"/>
              </w:rPr>
              <w:t>500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Pr="005E5ADC" w:rsidRDefault="0063735A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2</w:t>
            </w:r>
            <w:r w:rsidR="00A46278">
              <w:rPr>
                <w:rFonts w:ascii="Times New Roman" w:eastAsia="Calibri" w:hAnsi="Times New Roman" w:cs="Times New Roman"/>
              </w:rPr>
              <w:t>0000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35A" w:rsidRDefault="0063735A"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A46278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3679BD" w:rsidRDefault="00A46278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A46278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35м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A46278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500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78" w:rsidRPr="005E5ADC" w:rsidRDefault="00A46278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0000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6278" w:rsidRDefault="00A46278"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63735A" w:rsidRPr="005E5ADC" w:rsidTr="003679BD">
        <w:trPr>
          <w:trHeight w:val="2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Default="0063735A" w:rsidP="003679BD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Default="0063735A" w:rsidP="0063735A">
            <w:r w:rsidRPr="005E5ADC">
              <w:rPr>
                <w:rFonts w:ascii="Times New Roman" w:eastAsia="Calibri" w:hAnsi="Times New Roman" w:cs="Times New Roman"/>
              </w:rPr>
              <w:t xml:space="preserve">Автовышка 35м </w:t>
            </w:r>
            <w:r>
              <w:rPr>
                <w:rFonts w:ascii="Times New Roman" w:eastAsia="Calibri" w:hAnsi="Times New Roman" w:cs="Times New Roman"/>
              </w:rPr>
              <w:t>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Default="00A46278">
            <w:r>
              <w:rPr>
                <w:rFonts w:ascii="Times New Roman" w:eastAsia="Calibri" w:hAnsi="Times New Roman" w:cs="Times New Roman"/>
              </w:rPr>
              <w:t>300</w:t>
            </w:r>
            <w:r w:rsidR="0063735A" w:rsidRPr="001E6E0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35A" w:rsidRDefault="00A46278">
            <w:r>
              <w:rPr>
                <w:rFonts w:ascii="Times New Roman" w:eastAsia="Calibri" w:hAnsi="Times New Roman" w:cs="Times New Roman"/>
              </w:rPr>
              <w:t>2400</w:t>
            </w:r>
            <w:r w:rsidR="0063735A" w:rsidRPr="001E6E0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35A" w:rsidRDefault="004B3719">
            <w:r>
              <w:rPr>
                <w:rFonts w:ascii="Times New Roman" w:eastAsia="Calibri" w:hAnsi="Times New Roman" w:cs="Times New Roman"/>
              </w:rPr>
              <w:t>6</w:t>
            </w:r>
            <w:r w:rsidR="0063735A" w:rsidRPr="001E6E0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42м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A462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5E5ADC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Автовышка 42м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45м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E5AD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Автовышка 45м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525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4200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50м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740D9">
              <w:rPr>
                <w:rFonts w:ascii="Times New Roman" w:eastAsia="Calibri" w:hAnsi="Times New Roman" w:cs="Times New Roman"/>
              </w:rPr>
              <w:t>4250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54м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740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B37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</w:t>
            </w:r>
            <w:r>
              <w:rPr>
                <w:rFonts w:ascii="Times New Roman" w:eastAsia="Calibri" w:hAnsi="Times New Roman" w:cs="Times New Roman"/>
              </w:rPr>
              <w:t>60</w:t>
            </w:r>
            <w:r w:rsidRPr="005E5ADC">
              <w:rPr>
                <w:rFonts w:ascii="Times New Roman" w:eastAsia="Calibri" w:hAnsi="Times New Roman" w:cs="Times New Roman"/>
              </w:rPr>
              <w:t xml:space="preserve">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6250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5E5AD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Default="004B3719"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B37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Автовышка 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E5ADC">
              <w:rPr>
                <w:rFonts w:ascii="Times New Roman" w:eastAsia="Calibri" w:hAnsi="Times New Roman" w:cs="Times New Roman"/>
              </w:rPr>
              <w:t xml:space="preserve">м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B3719">
              <w:rPr>
                <w:rFonts w:ascii="Times New Roman" w:eastAsia="Calibri" w:hAnsi="Times New Roman" w:cs="Times New Roman"/>
              </w:rPr>
              <w:t>6875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4B371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 w:rsidRPr="001341E4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Автокран 25т стрела 21.7м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5E5ADC" w:rsidRDefault="004B3719" w:rsidP="004B3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Автокран 25т стрела 28м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Автокран 32т стрела 30.5м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Манипулятор 5т, кузов 10т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4B3719" w:rsidP="003679B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Манипулятор 5т, кузов 10т</w:t>
            </w:r>
            <w:r>
              <w:rPr>
                <w:rFonts w:ascii="Times New Roman" w:eastAsia="Calibri" w:hAnsi="Times New Roman" w:cs="Times New Roman"/>
              </w:rPr>
              <w:t xml:space="preserve">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EB655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3679BD" w:rsidP="00917D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Манипулятор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E5ADC">
              <w:rPr>
                <w:rFonts w:ascii="Times New Roman" w:eastAsia="Calibri" w:hAnsi="Times New Roman" w:cs="Times New Roman"/>
              </w:rPr>
              <w:t>т, кузов 10т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</w:t>
            </w:r>
            <w:r w:rsidRPr="005E5AD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 w:rsidRPr="00EB655A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3679BD" w:rsidRPr="005E5ADC" w:rsidTr="00917D0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BD" w:rsidRPr="005E5ADC" w:rsidRDefault="003679BD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E5ADC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5E5AD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E5AD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BD" w:rsidRPr="005E5ADC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Наименование Техники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BD" w:rsidRPr="005E5ADC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Стоимость 1 машино-часа (в т.ч. НДС 20%)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BD" w:rsidRPr="005E5ADC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Стоимость 1 </w:t>
            </w:r>
            <w:r>
              <w:rPr>
                <w:rFonts w:ascii="Times New Roman" w:eastAsia="Calibri" w:hAnsi="Times New Roman" w:cs="Times New Roman"/>
              </w:rPr>
              <w:t>смены (7+1)</w:t>
            </w:r>
          </w:p>
          <w:p w:rsidR="003679BD" w:rsidRPr="005E5ADC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(в т.ч. НДС 20%)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79BD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Стоймость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 км пробега за МКАД</w:t>
            </w:r>
          </w:p>
          <w:p w:rsidR="003679BD" w:rsidRPr="005E5ADC" w:rsidRDefault="003679BD" w:rsidP="00917D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(в т.ч. НДС 20%)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3679BD" w:rsidP="00917D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 xml:space="preserve">Манипулятор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E5ADC">
              <w:rPr>
                <w:rFonts w:ascii="Times New Roman" w:eastAsia="Calibri" w:hAnsi="Times New Roman" w:cs="Times New Roman"/>
              </w:rPr>
              <w:t>т, кузов 10т</w:t>
            </w:r>
            <w:r>
              <w:rPr>
                <w:rFonts w:ascii="Times New Roman" w:eastAsia="Calibri" w:hAnsi="Times New Roman" w:cs="Times New Roman"/>
              </w:rPr>
              <w:t xml:space="preserve">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EB655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B3719" w:rsidRPr="005E5ADC" w:rsidTr="003679B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3679BD" w:rsidRDefault="003679BD" w:rsidP="00917D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Самосвал 1</w:t>
            </w:r>
            <w:r>
              <w:rPr>
                <w:rFonts w:ascii="Times New Roman" w:eastAsia="Calibri" w:hAnsi="Times New Roman" w:cs="Times New Roman"/>
              </w:rPr>
              <w:t xml:space="preserve">2 куб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 вездеход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</w:t>
            </w:r>
            <w:r w:rsidRPr="005E5AD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19" w:rsidRPr="005E5ADC" w:rsidRDefault="004B3719" w:rsidP="00917D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5E5AD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719" w:rsidRPr="004B3719" w:rsidRDefault="004B3719" w:rsidP="0091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EB655A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5E5ADC" w:rsidRPr="005E5ADC" w:rsidRDefault="005E5ADC" w:rsidP="005E5A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E5ADC" w:rsidRDefault="005E5ADC" w:rsidP="005E5AD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E5ADC">
        <w:rPr>
          <w:rFonts w:ascii="Times New Roman" w:eastAsia="Calibri" w:hAnsi="Times New Roman" w:cs="Times New Roman"/>
        </w:rPr>
        <w:t xml:space="preserve">Продолжительность одной </w:t>
      </w:r>
      <w:proofErr w:type="spellStart"/>
      <w:r w:rsidRPr="005E5ADC">
        <w:rPr>
          <w:rFonts w:ascii="Times New Roman" w:eastAsia="Calibri" w:hAnsi="Times New Roman" w:cs="Times New Roman"/>
        </w:rPr>
        <w:t>машино-смены</w:t>
      </w:r>
      <w:proofErr w:type="spellEnd"/>
      <w:r w:rsidRPr="005E5ADC">
        <w:rPr>
          <w:rFonts w:ascii="Times New Roman" w:eastAsia="Calibri" w:hAnsi="Times New Roman" w:cs="Times New Roman"/>
        </w:rPr>
        <w:t xml:space="preserve"> составляет не менее 8 часов (1 час подачи + 7 часов работы).</w:t>
      </w:r>
    </w:p>
    <w:p w:rsidR="004B3719" w:rsidRPr="004B3719" w:rsidRDefault="004B3719" w:rsidP="005E5AD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3719">
        <w:rPr>
          <w:rFonts w:ascii="Times New Roman" w:hAnsi="Times New Roman" w:cs="Times New Roman"/>
        </w:rPr>
        <w:t>Доставка на объект и с объекта техники осуществляется за счет заказчика в обе стороны при выезде Техники за пределы МКАД.</w:t>
      </w:r>
    </w:p>
    <w:p w:rsidR="005E5ADC" w:rsidRPr="005E5ADC" w:rsidRDefault="005E5ADC" w:rsidP="005E5AD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E5ADC">
        <w:rPr>
          <w:rFonts w:ascii="Times New Roman" w:eastAsia="Times New Roman" w:hAnsi="Times New Roman" w:cs="Times New Roman"/>
          <w:lang w:eastAsia="ar-SA"/>
        </w:rPr>
        <w:t>Настоящий протокол составлен в 2-х экземплярах, имеющих одинаковую юридическую силу.</w:t>
      </w:r>
    </w:p>
    <w:tbl>
      <w:tblPr>
        <w:tblW w:w="10200" w:type="dxa"/>
        <w:tblLayout w:type="fixed"/>
        <w:tblLook w:val="04A0"/>
      </w:tblPr>
      <w:tblGrid>
        <w:gridCol w:w="4789"/>
        <w:gridCol w:w="362"/>
        <w:gridCol w:w="5049"/>
      </w:tblGrid>
      <w:tr w:rsidR="005E5ADC" w:rsidRPr="005E5ADC" w:rsidTr="005E5ADC">
        <w:tc>
          <w:tcPr>
            <w:tcW w:w="4786" w:type="dxa"/>
          </w:tcPr>
          <w:p w:rsidR="005E5ADC" w:rsidRPr="005E5ADC" w:rsidRDefault="005E5ADC" w:rsidP="005E5A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E5ADC" w:rsidRPr="005E5ADC" w:rsidRDefault="004B3719" w:rsidP="005E5A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>Исполнитель</w:t>
            </w:r>
            <w:r w:rsidR="005E5ADC" w:rsidRPr="005E5ADC">
              <w:rPr>
                <w:rFonts w:ascii="Times New Roman" w:eastAsia="Calibri" w:hAnsi="Times New Roman" w:cs="Times New Roman"/>
                <w:b/>
              </w:rPr>
              <w:t>:</w:t>
            </w:r>
            <w:r w:rsidR="005E5ADC" w:rsidRPr="005E5AD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B3719" w:rsidRPr="005E5ADC" w:rsidRDefault="004B3719" w:rsidP="004B37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  <w:p w:rsidR="005E5ADC" w:rsidRDefault="005E5ADC" w:rsidP="005E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719" w:rsidRPr="005E5ADC" w:rsidRDefault="004B3719" w:rsidP="005E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5ADC" w:rsidRPr="005E5ADC" w:rsidRDefault="005E5ADC" w:rsidP="005E5AD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lang/>
              </w:rPr>
            </w:pPr>
            <w:r w:rsidRPr="005E5ADC">
              <w:rPr>
                <w:rFonts w:ascii="Times New Roman" w:eastAsia="Times New Roman" w:hAnsi="Times New Roman" w:cs="Times New Roman"/>
                <w:lang/>
              </w:rPr>
              <w:t>______</w:t>
            </w:r>
            <w:r w:rsidRPr="005E5ADC">
              <w:rPr>
                <w:rFonts w:ascii="Times New Roman" w:eastAsia="Times New Roman" w:hAnsi="Times New Roman" w:cs="Times New Roman"/>
                <w:lang/>
              </w:rPr>
              <w:t>_____</w:t>
            </w:r>
            <w:r w:rsidRPr="005E5ADC">
              <w:rPr>
                <w:rFonts w:ascii="Times New Roman" w:eastAsia="Times New Roman" w:hAnsi="Times New Roman" w:cs="Times New Roman"/>
                <w:lang/>
              </w:rPr>
              <w:t>___________/</w:t>
            </w:r>
            <w:r w:rsidR="004B3719" w:rsidRPr="005E5ADC">
              <w:rPr>
                <w:rFonts w:ascii="Times New Roman" w:eastAsia="Calibri" w:hAnsi="Times New Roman" w:cs="Times New Roman"/>
                <w:b/>
              </w:rPr>
              <w:t xml:space="preserve"> А.Г. Егиазарян </w:t>
            </w:r>
            <w:r w:rsidRPr="005E5ADC">
              <w:rPr>
                <w:rFonts w:ascii="Times New Roman" w:eastAsia="Times New Roman" w:hAnsi="Times New Roman" w:cs="Times New Roman"/>
                <w:lang/>
              </w:rPr>
              <w:t>/</w:t>
            </w:r>
            <w:r w:rsidRPr="005E5ADC">
              <w:rPr>
                <w:rFonts w:ascii="Times New Roman" w:eastAsia="Times New Roman" w:hAnsi="Times New Roman" w:cs="Times New Roman"/>
                <w:lang/>
              </w:rPr>
              <w:t xml:space="preserve">   </w:t>
            </w:r>
          </w:p>
          <w:p w:rsidR="005E5ADC" w:rsidRPr="005E5ADC" w:rsidRDefault="005E5ADC" w:rsidP="005E5ADC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lang/>
              </w:rPr>
            </w:pPr>
            <w:r w:rsidRPr="005E5ADC">
              <w:rPr>
                <w:rFonts w:ascii="Times New Roman" w:eastAsia="Times New Roman" w:hAnsi="Times New Roman" w:cs="Times New Roman"/>
                <w:lang/>
              </w:rPr>
              <w:t>М.П.</w:t>
            </w:r>
          </w:p>
        </w:tc>
        <w:tc>
          <w:tcPr>
            <w:tcW w:w="362" w:type="dxa"/>
          </w:tcPr>
          <w:p w:rsidR="005E5ADC" w:rsidRPr="005E5ADC" w:rsidRDefault="005E5ADC" w:rsidP="005E5A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6" w:type="dxa"/>
          </w:tcPr>
          <w:p w:rsidR="005E5ADC" w:rsidRPr="005E5ADC" w:rsidRDefault="005E5ADC" w:rsidP="005E5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 xml:space="preserve">                                          </w:t>
            </w:r>
          </w:p>
          <w:p w:rsidR="005E5ADC" w:rsidRPr="005E5ADC" w:rsidRDefault="004B3719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>Заказчик</w:t>
            </w:r>
            <w:r w:rsidR="005E5ADC" w:rsidRPr="005E5ADC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E5ADC" w:rsidRPr="005E5ADC" w:rsidRDefault="005E5ADC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  <w:p w:rsidR="005E5ADC" w:rsidRDefault="005E5ADC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B3719" w:rsidRPr="005E5ADC" w:rsidRDefault="004B3719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E5ADC" w:rsidRPr="005E5ADC" w:rsidRDefault="005E5ADC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  <w:b/>
              </w:rPr>
              <w:t>_____</w:t>
            </w:r>
            <w:r w:rsidRPr="005E5ADC">
              <w:rPr>
                <w:rFonts w:ascii="Times New Roman" w:eastAsia="Calibri" w:hAnsi="Times New Roman" w:cs="Times New Roman"/>
              </w:rPr>
              <w:t>_____________/ /</w:t>
            </w:r>
          </w:p>
          <w:p w:rsidR="005E5ADC" w:rsidRPr="005E5ADC" w:rsidRDefault="005E5ADC" w:rsidP="005E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5ADC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3679BD" w:rsidRDefault="003679BD" w:rsidP="005E5A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9BD" w:rsidRDefault="00367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E5ADC" w:rsidRDefault="005E5ADC" w:rsidP="005E5A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ADC" w:rsidRDefault="005E5ADC" w:rsidP="005E5A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466B6" w:rsidRPr="00EE5FAD" w:rsidRDefault="009D0560" w:rsidP="005E5ADC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</w:t>
      </w:r>
      <w:r w:rsidR="00AF06FD" w:rsidRPr="00EE5FA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466B6" w:rsidRPr="00EE5FAD">
        <w:rPr>
          <w:rFonts w:ascii="Times New Roman" w:hAnsi="Times New Roman" w:cs="Times New Roman"/>
          <w:b/>
          <w:bCs/>
          <w:sz w:val="20"/>
          <w:szCs w:val="20"/>
        </w:rPr>
        <w:t>Приложение №2</w:t>
      </w:r>
    </w:p>
    <w:p w:rsidR="00244622" w:rsidRPr="00EE5FAD" w:rsidRDefault="008466B6" w:rsidP="008D52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E5FAD">
        <w:rPr>
          <w:rFonts w:ascii="Times New Roman" w:hAnsi="Times New Roman" w:cs="Times New Roman"/>
          <w:b/>
          <w:bCs/>
          <w:sz w:val="20"/>
          <w:szCs w:val="20"/>
        </w:rPr>
        <w:t xml:space="preserve">   к Договору </w:t>
      </w:r>
      <w:r w:rsidR="00244622" w:rsidRPr="00EE5FA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3679BD">
        <w:rPr>
          <w:rFonts w:ascii="Times New Roman" w:hAnsi="Times New Roman" w:cs="Times New Roman"/>
          <w:b/>
          <w:sz w:val="21"/>
          <w:szCs w:val="21"/>
        </w:rPr>
        <w:t>__________</w:t>
      </w:r>
    </w:p>
    <w:p w:rsidR="00B95191" w:rsidRPr="00EE5FAD" w:rsidRDefault="00244622" w:rsidP="0024462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5FA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</w:t>
      </w:r>
      <w:r w:rsidRPr="00EE5F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от </w:t>
      </w:r>
      <w:r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«» </w:t>
      </w:r>
      <w:r w:rsidR="00367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367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</w:t>
      </w:r>
      <w:r w:rsidR="00D32060" w:rsidRPr="00EE5FAD">
        <w:rPr>
          <w:rFonts w:ascii="Times New Roman" w:hAnsi="Times New Roman" w:cs="Times New Roman"/>
          <w:b/>
          <w:sz w:val="20"/>
          <w:szCs w:val="20"/>
        </w:rPr>
        <w:t>.</w:t>
      </w:r>
      <w:r w:rsidR="00163BB0" w:rsidRPr="00EE5F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323" w:type="dxa"/>
        <w:tblInd w:w="-1230" w:type="dxa"/>
        <w:tblLook w:val="04A0"/>
      </w:tblPr>
      <w:tblGrid>
        <w:gridCol w:w="1199"/>
        <w:gridCol w:w="241"/>
        <w:gridCol w:w="291"/>
        <w:gridCol w:w="290"/>
        <w:gridCol w:w="290"/>
        <w:gridCol w:w="289"/>
        <w:gridCol w:w="347"/>
        <w:gridCol w:w="280"/>
        <w:gridCol w:w="280"/>
        <w:gridCol w:w="281"/>
        <w:gridCol w:w="282"/>
        <w:gridCol w:w="282"/>
        <w:gridCol w:w="237"/>
        <w:gridCol w:w="237"/>
        <w:gridCol w:w="282"/>
        <w:gridCol w:w="282"/>
        <w:gridCol w:w="240"/>
        <w:gridCol w:w="279"/>
        <w:gridCol w:w="240"/>
        <w:gridCol w:w="323"/>
        <w:gridCol w:w="237"/>
        <w:gridCol w:w="1205"/>
        <w:gridCol w:w="246"/>
        <w:gridCol w:w="246"/>
        <w:gridCol w:w="282"/>
        <w:gridCol w:w="237"/>
        <w:gridCol w:w="237"/>
        <w:gridCol w:w="368"/>
        <w:gridCol w:w="1381"/>
        <w:gridCol w:w="238"/>
        <w:gridCol w:w="281"/>
        <w:gridCol w:w="281"/>
        <w:gridCol w:w="266"/>
        <w:gridCol w:w="266"/>
        <w:gridCol w:w="438"/>
        <w:gridCol w:w="321"/>
        <w:gridCol w:w="321"/>
      </w:tblGrid>
      <w:tr w:rsidR="00AE2A48" w:rsidRPr="00EE5FAD" w:rsidTr="00AE2A48">
        <w:trPr>
          <w:trHeight w:val="1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48" w:rsidRPr="00EE5FAD" w:rsidRDefault="00AE2A48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560" w:rsidRPr="00EE5FAD" w:rsidRDefault="009D0560" w:rsidP="00E925BF">
      <w:pPr>
        <w:tabs>
          <w:tab w:val="left" w:pos="65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>ОБРАЗЕЦ</w:t>
      </w:r>
    </w:p>
    <w:p w:rsidR="009D0560" w:rsidRPr="00EE5FAD" w:rsidRDefault="009D0560" w:rsidP="009D056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EE5FAD">
        <w:rPr>
          <w:rFonts w:ascii="Times New Roman" w:hAnsi="Times New Roman" w:cs="Times New Roman"/>
          <w:b/>
          <w:sz w:val="20"/>
          <w:szCs w:val="20"/>
        </w:rPr>
        <w:t xml:space="preserve">Акт № ___ от ______________ </w:t>
      </w:r>
      <w:proofErr w:type="gramStart"/>
      <w:r w:rsidRPr="00EE5FA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EE5FAD">
        <w:rPr>
          <w:rFonts w:ascii="Times New Roman" w:hAnsi="Times New Roman" w:cs="Times New Roman"/>
          <w:b/>
          <w:sz w:val="20"/>
          <w:szCs w:val="20"/>
        </w:rPr>
        <w:t>.</w:t>
      </w:r>
    </w:p>
    <w:p w:rsidR="00E925BF" w:rsidRPr="00EE5FAD" w:rsidRDefault="009D0560" w:rsidP="00E925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="00F75515" w:rsidRPr="00EE5FA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</w:t>
      </w:r>
      <w:r w:rsidR="00E925BF"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925BF" w:rsidRPr="00EE5FAD">
        <w:rPr>
          <w:rFonts w:ascii="Times New Roman" w:eastAsia="Times New Roman" w:hAnsi="Times New Roman" w:cs="Times New Roman"/>
          <w:sz w:val="20"/>
          <w:szCs w:val="20"/>
        </w:rPr>
        <w:t xml:space="preserve">почтовый </w:t>
      </w:r>
      <w:proofErr w:type="spellStart"/>
      <w:r w:rsidR="00E925BF" w:rsidRPr="00EE5FAD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F75515" w:rsidRPr="00EE5FA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proofErr w:type="spellEnd"/>
      <w:r w:rsidR="00E925BF" w:rsidRPr="00EE5FA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925BF" w:rsidRPr="00EE5FAD" w:rsidRDefault="00E925BF" w:rsidP="00E92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EE5F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5F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515"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E5FAD"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="00F75515" w:rsidRPr="00EE5F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Pr="00EE5F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EE5FAD">
        <w:rPr>
          <w:rFonts w:ascii="Times New Roman" w:eastAsia="Times New Roman" w:hAnsi="Times New Roman" w:cs="Times New Roman"/>
          <w:sz w:val="20"/>
          <w:szCs w:val="20"/>
        </w:rPr>
        <w:t xml:space="preserve"> КПП </w:t>
      </w:r>
      <w:r w:rsidR="00F75515" w:rsidRPr="00EE5F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</w:t>
      </w:r>
      <w:r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D21B7" w:rsidRPr="00EE5FAD" w:rsidRDefault="00E925BF" w:rsidP="00E9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EE5FAD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EE5FAD">
        <w:rPr>
          <w:rFonts w:ascii="Times New Roman" w:hAnsi="Times New Roman" w:cs="Times New Roman"/>
          <w:color w:val="000000"/>
          <w:sz w:val="20"/>
          <w:szCs w:val="20"/>
        </w:rPr>
        <w:t xml:space="preserve">/с </w:t>
      </w:r>
      <w:r w:rsidR="00F75515"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EE5FAD">
        <w:rPr>
          <w:rFonts w:ascii="Times New Roman" w:hAnsi="Times New Roman" w:cs="Times New Roman"/>
          <w:color w:val="000000"/>
          <w:sz w:val="20"/>
          <w:szCs w:val="20"/>
        </w:rPr>
        <w:t xml:space="preserve">, к/с </w:t>
      </w:r>
      <w:r w:rsidR="00F75515" w:rsidRPr="00EE5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E5FA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E5FAD">
        <w:rPr>
          <w:rFonts w:ascii="Times New Roman" w:hAnsi="Times New Roman" w:cs="Times New Roman"/>
          <w:color w:val="000000"/>
          <w:sz w:val="20"/>
          <w:szCs w:val="20"/>
        </w:rPr>
        <w:t xml:space="preserve">БИК </w:t>
      </w:r>
      <w:r w:rsidR="00F75515" w:rsidRPr="00EE5FAD">
        <w:rPr>
          <w:rFonts w:ascii="Times New Roman" w:hAnsi="Times New Roman" w:cs="Times New Roman"/>
          <w:color w:val="000000"/>
          <w:sz w:val="20"/>
          <w:szCs w:val="20"/>
        </w:rPr>
        <w:t>_______________.</w:t>
      </w:r>
    </w:p>
    <w:p w:rsidR="00F72C5D" w:rsidRPr="00EE5FAD" w:rsidRDefault="00F72C5D" w:rsidP="00E925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7743" w:rsidRPr="00EE5FAD" w:rsidRDefault="008B02A9" w:rsidP="003679BD">
      <w:pPr>
        <w:spacing w:after="0" w:line="240" w:lineRule="auto"/>
        <w:textAlignment w:val="baseline"/>
        <w:rPr>
          <w:rFonts w:ascii="Times New Roman" w:eastAsia="Calibri" w:hAnsi="Times New Roman" w:cs="Times New Roman"/>
          <w:snapToGrid w:val="0"/>
          <w:color w:val="000000" w:themeColor="text1"/>
          <w:sz w:val="20"/>
          <w:szCs w:val="20"/>
        </w:rPr>
      </w:pPr>
      <w:r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Заказчик:</w:t>
      </w:r>
      <w:r w:rsidRPr="00EE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47D99" w:rsidRPr="00EE5FAD" w:rsidRDefault="00D47D99" w:rsidP="00E77743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 w:themeColor="text1"/>
          <w:sz w:val="20"/>
          <w:szCs w:val="20"/>
        </w:rPr>
      </w:pPr>
    </w:p>
    <w:p w:rsidR="00211AF1" w:rsidRPr="00EE5FAD" w:rsidRDefault="00E77B51" w:rsidP="00D47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21F" w:rsidRPr="00EE5FAD" w:rsidRDefault="005D621F" w:rsidP="0024462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>Основание:</w:t>
      </w:r>
      <w:r w:rsidR="009F331D" w:rsidRPr="00EE5FAD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244622" w:rsidRPr="00EE5FAD">
        <w:rPr>
          <w:rFonts w:ascii="Times New Roman" w:hAnsi="Times New Roman" w:cs="Times New Roman"/>
          <w:b/>
          <w:sz w:val="20"/>
          <w:szCs w:val="20"/>
        </w:rPr>
        <w:t>№</w:t>
      </w:r>
      <w:r w:rsidR="00367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22" w:rsidRPr="00EE5F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«» </w:t>
      </w:r>
      <w:r w:rsidR="00367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367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="00244622" w:rsidRPr="00EE5F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</w:t>
      </w:r>
      <w:r w:rsidRPr="00EE5FAD">
        <w:rPr>
          <w:rFonts w:ascii="Times New Roman" w:hAnsi="Times New Roman" w:cs="Times New Roman"/>
          <w:sz w:val="20"/>
          <w:szCs w:val="20"/>
        </w:rPr>
        <w:t>.</w:t>
      </w:r>
      <w:r w:rsidR="00C82509" w:rsidRPr="00EE5FAD">
        <w:rPr>
          <w:rFonts w:ascii="Times New Roman" w:hAnsi="Times New Roman" w:cs="Times New Roman"/>
          <w:sz w:val="20"/>
          <w:szCs w:val="20"/>
        </w:rPr>
        <w:t xml:space="preserve"> </w:t>
      </w:r>
      <w:r w:rsidR="00163BB0" w:rsidRPr="00EE5FAD">
        <w:rPr>
          <w:rFonts w:ascii="Times New Roman" w:hAnsi="Times New Roman" w:cs="Times New Roman"/>
          <w:sz w:val="20"/>
          <w:szCs w:val="20"/>
        </w:rPr>
        <w:t xml:space="preserve"> </w:t>
      </w:r>
      <w:r w:rsidR="00A657DE" w:rsidRPr="00EE5FAD">
        <w:rPr>
          <w:rFonts w:ascii="Times New Roman" w:hAnsi="Times New Roman" w:cs="Times New Roman"/>
          <w:sz w:val="20"/>
          <w:szCs w:val="20"/>
        </w:rPr>
        <w:t xml:space="preserve"> </w:t>
      </w:r>
      <w:r w:rsidR="00AE2A48" w:rsidRPr="00EE5FAD">
        <w:rPr>
          <w:rFonts w:ascii="Times New Roman" w:hAnsi="Times New Roman" w:cs="Times New Roman"/>
          <w:sz w:val="20"/>
          <w:szCs w:val="20"/>
        </w:rPr>
        <w:t xml:space="preserve"> </w:t>
      </w:r>
      <w:r w:rsidR="00923E1F" w:rsidRPr="00EE5F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0560" w:rsidRPr="00EE5FAD" w:rsidRDefault="009D0560" w:rsidP="009D05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74"/>
        <w:gridCol w:w="3828"/>
        <w:gridCol w:w="1134"/>
        <w:gridCol w:w="992"/>
        <w:gridCol w:w="992"/>
        <w:gridCol w:w="2268"/>
      </w:tblGrid>
      <w:tr w:rsidR="009D0560" w:rsidRPr="00EE5FAD" w:rsidTr="00F94932">
        <w:trPr>
          <w:trHeight w:val="640"/>
        </w:trPr>
        <w:tc>
          <w:tcPr>
            <w:tcW w:w="574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9D0560" w:rsidRPr="00EE5FAD" w:rsidRDefault="009D0560" w:rsidP="003F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1134" w:type="dxa"/>
          </w:tcPr>
          <w:p w:rsidR="009D0560" w:rsidRPr="00EE5FAD" w:rsidRDefault="009D0560" w:rsidP="003F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9D0560" w:rsidRPr="00EE5FAD" w:rsidRDefault="009D0560" w:rsidP="003F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9D0560" w:rsidRPr="00EE5FAD" w:rsidRDefault="009D0560" w:rsidP="003F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268" w:type="dxa"/>
          </w:tcPr>
          <w:p w:rsidR="009D0560" w:rsidRPr="00EE5FAD" w:rsidRDefault="009D0560" w:rsidP="003F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D0560" w:rsidRPr="00EE5FAD" w:rsidTr="00F94932">
        <w:trPr>
          <w:trHeight w:val="709"/>
        </w:trPr>
        <w:tc>
          <w:tcPr>
            <w:tcW w:w="574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560" w:rsidRPr="00EE5FAD" w:rsidRDefault="009D0560" w:rsidP="003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560" w:rsidRPr="00EE5FAD" w:rsidRDefault="009D0560" w:rsidP="009D0560">
      <w:pPr>
        <w:tabs>
          <w:tab w:val="left" w:pos="7215"/>
        </w:tabs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ab/>
        <w:t xml:space="preserve">          Итого: </w:t>
      </w:r>
    </w:p>
    <w:p w:rsidR="009D0560" w:rsidRPr="00EE5FAD" w:rsidRDefault="009D0560" w:rsidP="009D0560">
      <w:p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D621F" w:rsidRPr="00EE5FA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5FAD">
        <w:rPr>
          <w:rFonts w:ascii="Times New Roman" w:hAnsi="Times New Roman" w:cs="Times New Roman"/>
          <w:sz w:val="20"/>
          <w:szCs w:val="20"/>
        </w:rPr>
        <w:t>В том числе НДС</w:t>
      </w:r>
      <w:r w:rsidR="005D621F" w:rsidRPr="00EE5FAD">
        <w:rPr>
          <w:rFonts w:ascii="Times New Roman" w:hAnsi="Times New Roman" w:cs="Times New Roman"/>
          <w:sz w:val="20"/>
          <w:szCs w:val="20"/>
        </w:rPr>
        <w:t xml:space="preserve"> 20%</w:t>
      </w:r>
      <w:r w:rsidRPr="00EE5FA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0560" w:rsidRPr="00EE5FAD" w:rsidRDefault="009D0560" w:rsidP="00F94932">
      <w:pPr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 xml:space="preserve">Всего оказано услуг __ на сумму _________ руб. </w:t>
      </w:r>
    </w:p>
    <w:p w:rsidR="009D0560" w:rsidRPr="00EE5FAD" w:rsidRDefault="009D0560" w:rsidP="00F94932">
      <w:pPr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>__________</w:t>
      </w:r>
      <w:r w:rsidR="00F94932" w:rsidRPr="00EE5FA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D0560" w:rsidRPr="00EE5FAD" w:rsidRDefault="009D0560" w:rsidP="009D0560">
      <w:pPr>
        <w:rPr>
          <w:rFonts w:ascii="Times New Roman" w:hAnsi="Times New Roman" w:cs="Times New Roman"/>
          <w:sz w:val="20"/>
          <w:szCs w:val="20"/>
        </w:rPr>
      </w:pPr>
      <w:r w:rsidRPr="00EE5FAD">
        <w:rPr>
          <w:rFonts w:ascii="Times New Roman" w:hAnsi="Times New Roman" w:cs="Times New Roman"/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W w:w="10194" w:type="dxa"/>
        <w:tblLayout w:type="fixed"/>
        <w:tblLook w:val="0000"/>
      </w:tblPr>
      <w:tblGrid>
        <w:gridCol w:w="4786"/>
        <w:gridCol w:w="362"/>
        <w:gridCol w:w="5046"/>
      </w:tblGrid>
      <w:tr w:rsidR="008466B6" w:rsidRPr="00EE5FAD" w:rsidTr="003F08B7">
        <w:tc>
          <w:tcPr>
            <w:tcW w:w="4786" w:type="dxa"/>
          </w:tcPr>
          <w:p w:rsidR="008466B6" w:rsidRPr="00EE5FAD" w:rsidRDefault="008466B6" w:rsidP="003F0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66B6" w:rsidRPr="00EE5FAD" w:rsidRDefault="008466B6" w:rsidP="003F0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79BD" w:rsidRPr="00EE5FAD" w:rsidRDefault="003679BD" w:rsidP="00367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E83798" w:rsidRPr="00EE5FAD" w:rsidRDefault="00E83798" w:rsidP="00E8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98" w:rsidRPr="00EE5FAD" w:rsidRDefault="00E83798" w:rsidP="00E8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98" w:rsidRPr="00EE5FAD" w:rsidRDefault="00E83798" w:rsidP="00E8379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______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___________/</w:t>
            </w:r>
            <w:r w:rsidR="003679BD"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/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</w:t>
            </w:r>
          </w:p>
          <w:p w:rsidR="00E83798" w:rsidRPr="00EE5FAD" w:rsidRDefault="00E83798" w:rsidP="00E8379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8466B6" w:rsidRPr="00EE5FAD" w:rsidRDefault="00E83798" w:rsidP="00244622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М.П.</w:t>
            </w:r>
          </w:p>
        </w:tc>
        <w:tc>
          <w:tcPr>
            <w:tcW w:w="362" w:type="dxa"/>
          </w:tcPr>
          <w:p w:rsidR="008466B6" w:rsidRPr="00EE5FAD" w:rsidRDefault="008466B6" w:rsidP="003F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</w:tcPr>
          <w:p w:rsidR="008466B6" w:rsidRPr="00EE5FAD" w:rsidRDefault="00695F88" w:rsidP="003F0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66B6" w:rsidRPr="00EE5FAD" w:rsidRDefault="00B24438" w:rsidP="003F0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8466B6"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B24438" w:rsidRPr="00EE5FAD" w:rsidRDefault="00B24438" w:rsidP="00B24438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B24438" w:rsidRPr="00EE5FAD" w:rsidRDefault="00B24438" w:rsidP="00B24438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438" w:rsidRPr="00EE5FAD" w:rsidRDefault="00B24438" w:rsidP="00B24438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438" w:rsidRPr="00EE5FAD" w:rsidRDefault="00B24438" w:rsidP="00B24438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E5FAD">
              <w:rPr>
                <w:sz w:val="26"/>
                <w:szCs w:val="26"/>
              </w:rPr>
              <w:t xml:space="preserve"> </w:t>
            </w:r>
            <w:r w:rsidR="00E925BF"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9D21B7"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63BB0"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66B6" w:rsidRPr="00EE5FAD" w:rsidRDefault="008466B6" w:rsidP="003F08B7">
            <w:pPr>
              <w:spacing w:before="240" w:after="0"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466B6" w:rsidRPr="00EE5FAD" w:rsidRDefault="008466B6" w:rsidP="003F08B7">
            <w:pPr>
              <w:spacing w:before="240" w:after="0"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560" w:rsidRPr="00EE5FAD" w:rsidRDefault="005D621F" w:rsidP="009D0560">
      <w:pPr>
        <w:rPr>
          <w:rFonts w:ascii="Times New Roman" w:hAnsi="Times New Roman" w:cs="Times New Roman"/>
          <w:b/>
          <w:sz w:val="20"/>
          <w:szCs w:val="20"/>
        </w:rPr>
      </w:pPr>
      <w:r w:rsidRPr="00EE5FAD">
        <w:rPr>
          <w:rFonts w:ascii="Times New Roman" w:hAnsi="Times New Roman" w:cs="Times New Roman"/>
          <w:b/>
          <w:sz w:val="20"/>
          <w:szCs w:val="20"/>
        </w:rPr>
        <w:t>ФОРМА АКТА СОГЛАСОВАНА</w:t>
      </w:r>
      <w:r w:rsidR="00211AF1" w:rsidRPr="00EE5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458" w:rsidRPr="00EE5F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194" w:type="dxa"/>
        <w:tblLayout w:type="fixed"/>
        <w:tblLook w:val="0000"/>
      </w:tblPr>
      <w:tblGrid>
        <w:gridCol w:w="4786"/>
        <w:gridCol w:w="362"/>
        <w:gridCol w:w="5046"/>
      </w:tblGrid>
      <w:tr w:rsidR="008466B6" w:rsidRPr="003117FE" w:rsidTr="00244622">
        <w:trPr>
          <w:trHeight w:val="2054"/>
        </w:trPr>
        <w:tc>
          <w:tcPr>
            <w:tcW w:w="4786" w:type="dxa"/>
          </w:tcPr>
          <w:p w:rsidR="008466B6" w:rsidRPr="00EE5FAD" w:rsidRDefault="008466B6" w:rsidP="003F0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66B6" w:rsidRPr="00EE5FAD" w:rsidRDefault="008466B6" w:rsidP="003F0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66B6" w:rsidRPr="00EE5FAD" w:rsidRDefault="008466B6" w:rsidP="003F0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83798" w:rsidRPr="00EE5FAD" w:rsidRDefault="003679BD" w:rsidP="00E8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798" w:rsidRPr="00EE5FAD" w:rsidRDefault="00E83798" w:rsidP="00E83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98" w:rsidRPr="00EE5FAD" w:rsidRDefault="00E83798" w:rsidP="00E8379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______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___________/</w:t>
            </w:r>
            <w:r w:rsidR="003679BD"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/</w:t>
            </w: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</w:t>
            </w:r>
          </w:p>
          <w:p w:rsidR="00E83798" w:rsidRPr="00EE5FAD" w:rsidRDefault="00E83798" w:rsidP="00E8379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E83798" w:rsidRPr="00EE5FAD" w:rsidRDefault="00E83798" w:rsidP="00E8379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E5FA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М.П.</w:t>
            </w:r>
          </w:p>
          <w:p w:rsidR="008466B6" w:rsidRPr="00EE5FAD" w:rsidRDefault="008466B6" w:rsidP="003F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466B6" w:rsidRPr="00EE5FAD" w:rsidRDefault="008466B6" w:rsidP="003F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</w:tcPr>
          <w:p w:rsidR="008466B6" w:rsidRPr="00EE5FAD" w:rsidRDefault="008466B6" w:rsidP="003F0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66B6" w:rsidRPr="00EE5FAD" w:rsidRDefault="008466B6" w:rsidP="003F0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622" w:rsidRPr="00EE5FAD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244622" w:rsidRPr="00EE5FAD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244622" w:rsidRPr="00EE5FAD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4622" w:rsidRPr="00EE5FAD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44622" w:rsidRPr="00EE5FAD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</w:t>
            </w:r>
            <w:r w:rsidRPr="00EE5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_____________/ </w:t>
            </w:r>
            <w:r w:rsidR="001D16CB"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А.Г. </w:t>
            </w:r>
            <w:proofErr w:type="spellStart"/>
            <w:r w:rsidR="001D16CB"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Егиазарян</w:t>
            </w:r>
            <w:proofErr w:type="spellEnd"/>
            <w:r w:rsidR="001D16CB" w:rsidRPr="00EE5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E5FA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44622" w:rsidRPr="00AD34F8" w:rsidRDefault="00244622" w:rsidP="0024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FA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:rsidR="009D08DD" w:rsidRPr="003117FE" w:rsidRDefault="009D08DD" w:rsidP="003F08B7">
            <w:pPr>
              <w:spacing w:before="240" w:after="0"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62B" w:rsidRDefault="0049762B" w:rsidP="009D2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49762B" w:rsidSect="006A2C0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F" w:rsidRDefault="007D41BF">
      <w:pPr>
        <w:spacing w:after="0" w:line="240" w:lineRule="auto"/>
      </w:pPr>
      <w:r>
        <w:separator/>
      </w:r>
    </w:p>
  </w:endnote>
  <w:endnote w:type="continuationSeparator" w:id="0">
    <w:p w:rsidR="007D41BF" w:rsidRDefault="007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F" w:rsidRDefault="007D41BF">
      <w:pPr>
        <w:spacing w:after="0" w:line="240" w:lineRule="auto"/>
      </w:pPr>
      <w:r>
        <w:separator/>
      </w:r>
    </w:p>
  </w:footnote>
  <w:footnote w:type="continuationSeparator" w:id="0">
    <w:p w:rsidR="007D41BF" w:rsidRDefault="007D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F1C"/>
    <w:multiLevelType w:val="hybridMultilevel"/>
    <w:tmpl w:val="710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762"/>
    <w:multiLevelType w:val="hybridMultilevel"/>
    <w:tmpl w:val="8272CAAC"/>
    <w:lvl w:ilvl="0" w:tplc="803E4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5E51"/>
    <w:multiLevelType w:val="hybridMultilevel"/>
    <w:tmpl w:val="0420C352"/>
    <w:lvl w:ilvl="0" w:tplc="603A09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95994"/>
    <w:multiLevelType w:val="hybridMultilevel"/>
    <w:tmpl w:val="8B82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95CED"/>
    <w:multiLevelType w:val="hybridMultilevel"/>
    <w:tmpl w:val="73420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FA2"/>
    <w:multiLevelType w:val="hybridMultilevel"/>
    <w:tmpl w:val="9E9C74AC"/>
    <w:lvl w:ilvl="0" w:tplc="99BC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E44"/>
    <w:rsid w:val="00011DC6"/>
    <w:rsid w:val="0004369F"/>
    <w:rsid w:val="0005119C"/>
    <w:rsid w:val="00077102"/>
    <w:rsid w:val="00093506"/>
    <w:rsid w:val="000955A7"/>
    <w:rsid w:val="00096ACA"/>
    <w:rsid w:val="000A7A15"/>
    <w:rsid w:val="000B3CC9"/>
    <w:rsid w:val="000C03E3"/>
    <w:rsid w:val="000C650A"/>
    <w:rsid w:val="000C7A9B"/>
    <w:rsid w:val="000D39CA"/>
    <w:rsid w:val="000E0DA0"/>
    <w:rsid w:val="000E799A"/>
    <w:rsid w:val="000E7F3A"/>
    <w:rsid w:val="00105991"/>
    <w:rsid w:val="00110A56"/>
    <w:rsid w:val="0011102C"/>
    <w:rsid w:val="001114D4"/>
    <w:rsid w:val="00111B2E"/>
    <w:rsid w:val="00125DC3"/>
    <w:rsid w:val="00126FF9"/>
    <w:rsid w:val="001357D1"/>
    <w:rsid w:val="00163BB0"/>
    <w:rsid w:val="00166760"/>
    <w:rsid w:val="001824D4"/>
    <w:rsid w:val="001859B2"/>
    <w:rsid w:val="00191E6D"/>
    <w:rsid w:val="001A1E5A"/>
    <w:rsid w:val="001C0A57"/>
    <w:rsid w:val="001C5289"/>
    <w:rsid w:val="001D16CB"/>
    <w:rsid w:val="001D3E3A"/>
    <w:rsid w:val="001D757F"/>
    <w:rsid w:val="001E37CB"/>
    <w:rsid w:val="001E723C"/>
    <w:rsid w:val="002071D6"/>
    <w:rsid w:val="00211AF1"/>
    <w:rsid w:val="002173DA"/>
    <w:rsid w:val="00223E8A"/>
    <w:rsid w:val="002264D2"/>
    <w:rsid w:val="002276B4"/>
    <w:rsid w:val="00230CE9"/>
    <w:rsid w:val="002348A4"/>
    <w:rsid w:val="00234FFC"/>
    <w:rsid w:val="002358FA"/>
    <w:rsid w:val="002413B3"/>
    <w:rsid w:val="002421A6"/>
    <w:rsid w:val="00244622"/>
    <w:rsid w:val="002550F3"/>
    <w:rsid w:val="0026798B"/>
    <w:rsid w:val="00274CE9"/>
    <w:rsid w:val="002B42E9"/>
    <w:rsid w:val="002B6068"/>
    <w:rsid w:val="002C202F"/>
    <w:rsid w:val="002D671E"/>
    <w:rsid w:val="002F05C4"/>
    <w:rsid w:val="002F6035"/>
    <w:rsid w:val="00301E0E"/>
    <w:rsid w:val="00303324"/>
    <w:rsid w:val="003117FE"/>
    <w:rsid w:val="00311CCA"/>
    <w:rsid w:val="00314D94"/>
    <w:rsid w:val="00314EE8"/>
    <w:rsid w:val="00322BA0"/>
    <w:rsid w:val="0032364D"/>
    <w:rsid w:val="00324082"/>
    <w:rsid w:val="00345D0C"/>
    <w:rsid w:val="0035041C"/>
    <w:rsid w:val="00353499"/>
    <w:rsid w:val="00355D0B"/>
    <w:rsid w:val="003664C8"/>
    <w:rsid w:val="003679BD"/>
    <w:rsid w:val="003723DB"/>
    <w:rsid w:val="003A6D86"/>
    <w:rsid w:val="003C5D51"/>
    <w:rsid w:val="003E4E44"/>
    <w:rsid w:val="003F08B7"/>
    <w:rsid w:val="003F0FDD"/>
    <w:rsid w:val="003F5A68"/>
    <w:rsid w:val="003F6D3B"/>
    <w:rsid w:val="00403950"/>
    <w:rsid w:val="00407F38"/>
    <w:rsid w:val="00412AAE"/>
    <w:rsid w:val="00420749"/>
    <w:rsid w:val="00420C2A"/>
    <w:rsid w:val="00422FED"/>
    <w:rsid w:val="00426085"/>
    <w:rsid w:val="004503C6"/>
    <w:rsid w:val="00456803"/>
    <w:rsid w:val="00470FBC"/>
    <w:rsid w:val="004740D9"/>
    <w:rsid w:val="00475A9A"/>
    <w:rsid w:val="00476D22"/>
    <w:rsid w:val="0049762B"/>
    <w:rsid w:val="004A4061"/>
    <w:rsid w:val="004B3719"/>
    <w:rsid w:val="004B4AC4"/>
    <w:rsid w:val="004D00C1"/>
    <w:rsid w:val="004D17DE"/>
    <w:rsid w:val="004D2A18"/>
    <w:rsid w:val="004D407A"/>
    <w:rsid w:val="004F5DD1"/>
    <w:rsid w:val="005272DC"/>
    <w:rsid w:val="00532324"/>
    <w:rsid w:val="00536D38"/>
    <w:rsid w:val="00542A3E"/>
    <w:rsid w:val="00562108"/>
    <w:rsid w:val="0056443C"/>
    <w:rsid w:val="00580EFE"/>
    <w:rsid w:val="0058253A"/>
    <w:rsid w:val="0058269C"/>
    <w:rsid w:val="0059068E"/>
    <w:rsid w:val="00590AF8"/>
    <w:rsid w:val="005947BB"/>
    <w:rsid w:val="005A00ED"/>
    <w:rsid w:val="005A6100"/>
    <w:rsid w:val="005C350A"/>
    <w:rsid w:val="005D621F"/>
    <w:rsid w:val="005E1257"/>
    <w:rsid w:val="005E3876"/>
    <w:rsid w:val="005E5ADC"/>
    <w:rsid w:val="005F5FBA"/>
    <w:rsid w:val="005F6B0E"/>
    <w:rsid w:val="00600994"/>
    <w:rsid w:val="006072FC"/>
    <w:rsid w:val="00621779"/>
    <w:rsid w:val="0063735A"/>
    <w:rsid w:val="006533CC"/>
    <w:rsid w:val="0066769F"/>
    <w:rsid w:val="006756DC"/>
    <w:rsid w:val="00677451"/>
    <w:rsid w:val="00695F88"/>
    <w:rsid w:val="006A2C03"/>
    <w:rsid w:val="006A3045"/>
    <w:rsid w:val="006A6B37"/>
    <w:rsid w:val="006B1640"/>
    <w:rsid w:val="006D0DA5"/>
    <w:rsid w:val="006D17C3"/>
    <w:rsid w:val="006E3888"/>
    <w:rsid w:val="006F76E0"/>
    <w:rsid w:val="007158FA"/>
    <w:rsid w:val="00753169"/>
    <w:rsid w:val="007557C8"/>
    <w:rsid w:val="007630F6"/>
    <w:rsid w:val="00765759"/>
    <w:rsid w:val="00770761"/>
    <w:rsid w:val="007851D6"/>
    <w:rsid w:val="007C2484"/>
    <w:rsid w:val="007D1BDD"/>
    <w:rsid w:val="007D41BF"/>
    <w:rsid w:val="007D7FA2"/>
    <w:rsid w:val="007E16FF"/>
    <w:rsid w:val="007E4233"/>
    <w:rsid w:val="007E4BBF"/>
    <w:rsid w:val="007F64BA"/>
    <w:rsid w:val="00822248"/>
    <w:rsid w:val="008466B6"/>
    <w:rsid w:val="00851211"/>
    <w:rsid w:val="00854CDB"/>
    <w:rsid w:val="00861515"/>
    <w:rsid w:val="008651FE"/>
    <w:rsid w:val="00873B93"/>
    <w:rsid w:val="00874037"/>
    <w:rsid w:val="008805AB"/>
    <w:rsid w:val="00887A4D"/>
    <w:rsid w:val="00893BBD"/>
    <w:rsid w:val="008A4345"/>
    <w:rsid w:val="008B02A9"/>
    <w:rsid w:val="008B6F35"/>
    <w:rsid w:val="008D52AC"/>
    <w:rsid w:val="008F3054"/>
    <w:rsid w:val="00914627"/>
    <w:rsid w:val="00916B61"/>
    <w:rsid w:val="00921670"/>
    <w:rsid w:val="00921B75"/>
    <w:rsid w:val="00923E1F"/>
    <w:rsid w:val="00933805"/>
    <w:rsid w:val="00953085"/>
    <w:rsid w:val="009541E5"/>
    <w:rsid w:val="009564DF"/>
    <w:rsid w:val="00977F98"/>
    <w:rsid w:val="00981C84"/>
    <w:rsid w:val="00982125"/>
    <w:rsid w:val="00982871"/>
    <w:rsid w:val="009874B6"/>
    <w:rsid w:val="009A2A44"/>
    <w:rsid w:val="009B20B8"/>
    <w:rsid w:val="009C42BC"/>
    <w:rsid w:val="009D0560"/>
    <w:rsid w:val="009D08DD"/>
    <w:rsid w:val="009D21B7"/>
    <w:rsid w:val="009F331D"/>
    <w:rsid w:val="00A06031"/>
    <w:rsid w:val="00A12FAA"/>
    <w:rsid w:val="00A14104"/>
    <w:rsid w:val="00A15FA9"/>
    <w:rsid w:val="00A16EB6"/>
    <w:rsid w:val="00A225F2"/>
    <w:rsid w:val="00A46278"/>
    <w:rsid w:val="00A575F9"/>
    <w:rsid w:val="00A657DE"/>
    <w:rsid w:val="00A92A58"/>
    <w:rsid w:val="00AD2352"/>
    <w:rsid w:val="00AD34F8"/>
    <w:rsid w:val="00AE2A48"/>
    <w:rsid w:val="00AF06FD"/>
    <w:rsid w:val="00B14526"/>
    <w:rsid w:val="00B24438"/>
    <w:rsid w:val="00B40220"/>
    <w:rsid w:val="00B53685"/>
    <w:rsid w:val="00B6235D"/>
    <w:rsid w:val="00B65B2A"/>
    <w:rsid w:val="00B94B63"/>
    <w:rsid w:val="00B95191"/>
    <w:rsid w:val="00BA2D8C"/>
    <w:rsid w:val="00BA50FB"/>
    <w:rsid w:val="00BB28E7"/>
    <w:rsid w:val="00BB546C"/>
    <w:rsid w:val="00BD140A"/>
    <w:rsid w:val="00BD4A7C"/>
    <w:rsid w:val="00C04A97"/>
    <w:rsid w:val="00C32925"/>
    <w:rsid w:val="00C3351A"/>
    <w:rsid w:val="00C373BB"/>
    <w:rsid w:val="00C50042"/>
    <w:rsid w:val="00C53C33"/>
    <w:rsid w:val="00C608F0"/>
    <w:rsid w:val="00C6295C"/>
    <w:rsid w:val="00C67B24"/>
    <w:rsid w:val="00C70819"/>
    <w:rsid w:val="00C73801"/>
    <w:rsid w:val="00C82509"/>
    <w:rsid w:val="00C93D46"/>
    <w:rsid w:val="00C95F5D"/>
    <w:rsid w:val="00CB3221"/>
    <w:rsid w:val="00CD1C2F"/>
    <w:rsid w:val="00D00463"/>
    <w:rsid w:val="00D14D9A"/>
    <w:rsid w:val="00D32060"/>
    <w:rsid w:val="00D44935"/>
    <w:rsid w:val="00D473B7"/>
    <w:rsid w:val="00D47D99"/>
    <w:rsid w:val="00D57E8B"/>
    <w:rsid w:val="00D60586"/>
    <w:rsid w:val="00D73FFD"/>
    <w:rsid w:val="00D7528E"/>
    <w:rsid w:val="00D8067E"/>
    <w:rsid w:val="00DB1D17"/>
    <w:rsid w:val="00DF6458"/>
    <w:rsid w:val="00E3596B"/>
    <w:rsid w:val="00E406EE"/>
    <w:rsid w:val="00E50418"/>
    <w:rsid w:val="00E55D46"/>
    <w:rsid w:val="00E77743"/>
    <w:rsid w:val="00E77B51"/>
    <w:rsid w:val="00E82174"/>
    <w:rsid w:val="00E83798"/>
    <w:rsid w:val="00E925BF"/>
    <w:rsid w:val="00E93DBA"/>
    <w:rsid w:val="00EB515D"/>
    <w:rsid w:val="00ED0EC6"/>
    <w:rsid w:val="00EE5FAD"/>
    <w:rsid w:val="00EF6459"/>
    <w:rsid w:val="00EF6F4F"/>
    <w:rsid w:val="00F01E66"/>
    <w:rsid w:val="00F10F62"/>
    <w:rsid w:val="00F23A0E"/>
    <w:rsid w:val="00F25C69"/>
    <w:rsid w:val="00F26726"/>
    <w:rsid w:val="00F360FC"/>
    <w:rsid w:val="00F46DEA"/>
    <w:rsid w:val="00F7140F"/>
    <w:rsid w:val="00F7176C"/>
    <w:rsid w:val="00F72C5D"/>
    <w:rsid w:val="00F7511A"/>
    <w:rsid w:val="00F75515"/>
    <w:rsid w:val="00F94932"/>
    <w:rsid w:val="00FB32B2"/>
    <w:rsid w:val="00FC2CA2"/>
    <w:rsid w:val="00FD3EAA"/>
    <w:rsid w:val="00FE1429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5191"/>
  </w:style>
  <w:style w:type="table" w:styleId="a5">
    <w:name w:val="Table Grid"/>
    <w:basedOn w:val="a1"/>
    <w:uiPriority w:val="39"/>
    <w:rsid w:val="00B9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1E0E"/>
    <w:rPr>
      <w:color w:val="0000FF" w:themeColor="hyperlink"/>
      <w:u w:val="single"/>
    </w:rPr>
  </w:style>
  <w:style w:type="paragraph" w:customStyle="1" w:styleId="ConsPlusNormal">
    <w:name w:val="ConsPlusNormal"/>
    <w:rsid w:val="00C6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244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4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1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8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1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95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29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0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92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12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68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196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535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799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726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535927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360939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687178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F919-0D35-4B64-93FE-B3401ACF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Мостотрест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Худеньких Анна Юрьевна</dc:creator>
  <cp:lastModifiedBy>Пользователь Windows</cp:lastModifiedBy>
  <cp:revision>17</cp:revision>
  <dcterms:created xsi:type="dcterms:W3CDTF">2021-03-25T11:05:00Z</dcterms:created>
  <dcterms:modified xsi:type="dcterms:W3CDTF">2022-01-19T14:35:00Z</dcterms:modified>
</cp:coreProperties>
</file>